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7B" w:rsidRPr="008A3C74" w:rsidRDefault="00A76C7B" w:rsidP="00A76C7B">
      <w:pPr>
        <w:spacing w:after="0" w:line="408" w:lineRule="auto"/>
        <w:ind w:left="120" w:right="-993"/>
        <w:jc w:val="center"/>
      </w:pPr>
      <w:bookmarkStart w:id="0" w:name="block-18141346"/>
      <w:r w:rsidRPr="008A3C7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76C7B" w:rsidRPr="008A3C74" w:rsidRDefault="00A76C7B" w:rsidP="00A76C7B">
      <w:pPr>
        <w:spacing w:after="0" w:line="408" w:lineRule="auto"/>
        <w:ind w:left="120" w:right="-993"/>
        <w:jc w:val="center"/>
        <w:rPr>
          <w:rFonts w:ascii="Times New Roman" w:hAnsi="Times New Roman"/>
          <w:b/>
          <w:color w:val="000000"/>
          <w:sz w:val="28"/>
        </w:rPr>
      </w:pPr>
      <w:bookmarkStart w:id="1" w:name="55a7169f-c0c0-44ac-bf37-cbc776930ef9"/>
      <w:r w:rsidRPr="008A3C74">
        <w:rPr>
          <w:rFonts w:ascii="Times New Roman" w:hAnsi="Times New Roman"/>
          <w:b/>
          <w:color w:val="000000"/>
          <w:sz w:val="28"/>
        </w:rPr>
        <w:t xml:space="preserve">Комитет общего и профессионального образования </w:t>
      </w:r>
    </w:p>
    <w:p w:rsidR="00A76C7B" w:rsidRPr="008A3C74" w:rsidRDefault="00A76C7B" w:rsidP="00A76C7B">
      <w:pPr>
        <w:spacing w:after="0" w:line="408" w:lineRule="auto"/>
        <w:ind w:left="120" w:right="-993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 xml:space="preserve">Ленинградской области </w:t>
      </w:r>
      <w:bookmarkEnd w:id="1"/>
    </w:p>
    <w:p w:rsidR="00A76C7B" w:rsidRPr="008A3C74" w:rsidRDefault="00A76C7B" w:rsidP="00A76C7B">
      <w:pPr>
        <w:spacing w:after="0" w:line="408" w:lineRule="auto"/>
        <w:ind w:left="120" w:right="-993"/>
        <w:jc w:val="center"/>
        <w:rPr>
          <w:rFonts w:ascii="Times New Roman" w:hAnsi="Times New Roman"/>
          <w:b/>
          <w:color w:val="000000"/>
          <w:sz w:val="28"/>
        </w:rPr>
      </w:pPr>
      <w:bookmarkStart w:id="2" w:name="b160c1bf-440c-4991-9e94-e52aab997657"/>
      <w:r w:rsidRPr="008A3C74">
        <w:rPr>
          <w:rFonts w:ascii="Times New Roman" w:hAnsi="Times New Roman"/>
          <w:b/>
          <w:color w:val="000000"/>
          <w:sz w:val="28"/>
        </w:rPr>
        <w:t xml:space="preserve">Комитет по образованию муниципального образования </w:t>
      </w:r>
    </w:p>
    <w:p w:rsidR="00A76C7B" w:rsidRPr="008A3C74" w:rsidRDefault="00A76C7B" w:rsidP="00A76C7B">
      <w:pPr>
        <w:spacing w:after="0" w:line="408" w:lineRule="auto"/>
        <w:ind w:left="120" w:right="-993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>Тихвинский район Ленинградская область</w:t>
      </w:r>
      <w:bookmarkEnd w:id="2"/>
    </w:p>
    <w:p w:rsidR="00A76C7B" w:rsidRPr="008A3C74" w:rsidRDefault="00A76C7B" w:rsidP="00A76C7B">
      <w:pPr>
        <w:spacing w:after="0" w:line="408" w:lineRule="auto"/>
        <w:ind w:left="120" w:right="-993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>МОУ "Шугозерская СОШ"</w:t>
      </w:r>
    </w:p>
    <w:p w:rsidR="00A76C7B" w:rsidRPr="008A3C74" w:rsidRDefault="00A76C7B" w:rsidP="00A76C7B">
      <w:pPr>
        <w:spacing w:after="0"/>
        <w:ind w:left="120" w:right="-993"/>
      </w:pPr>
    </w:p>
    <w:p w:rsidR="00A76C7B" w:rsidRPr="008A3C74" w:rsidRDefault="00A76C7B" w:rsidP="00A76C7B">
      <w:pPr>
        <w:spacing w:after="0"/>
        <w:ind w:left="120" w:right="-993"/>
      </w:pPr>
    </w:p>
    <w:p w:rsidR="00A76C7B" w:rsidRPr="008A3C74" w:rsidRDefault="00A76C7B" w:rsidP="00A76C7B">
      <w:pPr>
        <w:spacing w:after="0"/>
        <w:ind w:left="120" w:right="-993"/>
      </w:pPr>
    </w:p>
    <w:p w:rsidR="00A76C7B" w:rsidRPr="008A3C74" w:rsidRDefault="00A76C7B" w:rsidP="00A76C7B">
      <w:pPr>
        <w:spacing w:after="0"/>
        <w:ind w:left="120" w:right="-993"/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3531"/>
        <w:gridCol w:w="3530"/>
        <w:gridCol w:w="3530"/>
      </w:tblGrid>
      <w:tr w:rsidR="00A76C7B" w:rsidRPr="008A3C74" w:rsidTr="00A76C7B">
        <w:trPr>
          <w:trHeight w:val="2134"/>
        </w:trPr>
        <w:tc>
          <w:tcPr>
            <w:tcW w:w="3531" w:type="dxa"/>
          </w:tcPr>
          <w:p w:rsidR="00A76C7B" w:rsidRPr="008A3C74" w:rsidRDefault="00A76C7B" w:rsidP="00A76C7B">
            <w:pPr>
              <w:autoSpaceDE w:val="0"/>
              <w:autoSpaceDN w:val="0"/>
              <w:spacing w:after="120"/>
              <w:ind w:right="-9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/>
              <w:ind w:right="-993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Cs w:val="28"/>
              </w:rPr>
              <w:t>Методическое объединение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 w:line="240" w:lineRule="auto"/>
              <w:ind w:right="-9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 w:line="240" w:lineRule="auto"/>
              <w:ind w:right="-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1 от «28» августа 2023 г </w:t>
            </w:r>
          </w:p>
        </w:tc>
        <w:tc>
          <w:tcPr>
            <w:tcW w:w="3530" w:type="dxa"/>
          </w:tcPr>
          <w:p w:rsidR="00A76C7B" w:rsidRPr="008A3C74" w:rsidRDefault="00A76C7B" w:rsidP="00A76C7B">
            <w:pPr>
              <w:autoSpaceDE w:val="0"/>
              <w:autoSpaceDN w:val="0"/>
              <w:spacing w:after="120"/>
              <w:ind w:right="-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 w:line="240" w:lineRule="auto"/>
              <w:ind w:right="-9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Cs w:val="28"/>
              </w:rPr>
              <w:t xml:space="preserve">Заместитель директора по УВР   </w:t>
            </w: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/>
              <w:ind w:right="-99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Фёдорова О.А.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 w:line="240" w:lineRule="auto"/>
              <w:ind w:right="-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 от «30» августа 2023 г.</w:t>
            </w:r>
          </w:p>
        </w:tc>
        <w:tc>
          <w:tcPr>
            <w:tcW w:w="3530" w:type="dxa"/>
          </w:tcPr>
          <w:p w:rsidR="00A76C7B" w:rsidRPr="008A3C74" w:rsidRDefault="00A76C7B" w:rsidP="00A76C7B">
            <w:pPr>
              <w:autoSpaceDE w:val="0"/>
              <w:autoSpaceDN w:val="0"/>
              <w:spacing w:after="120"/>
              <w:ind w:right="-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/>
              <w:ind w:right="-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Cs w:val="28"/>
              </w:rPr>
              <w:t>Директор</w:t>
            </w: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 w:line="240" w:lineRule="auto"/>
              <w:ind w:right="-9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0" w:line="240" w:lineRule="auto"/>
              <w:ind w:right="-9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Чекенюк Р.П.</w:t>
            </w:r>
            <w:r w:rsidRPr="008A3C74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0" w:line="240" w:lineRule="auto"/>
              <w:ind w:right="-9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3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102 от «30»августа 2023 г</w:t>
            </w:r>
          </w:p>
          <w:p w:rsidR="00A76C7B" w:rsidRPr="008A3C74" w:rsidRDefault="00A76C7B" w:rsidP="00A76C7B">
            <w:pPr>
              <w:autoSpaceDE w:val="0"/>
              <w:autoSpaceDN w:val="0"/>
              <w:spacing w:after="120" w:line="240" w:lineRule="auto"/>
              <w:ind w:right="-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6C7B" w:rsidRPr="008A3C74" w:rsidRDefault="00A76C7B" w:rsidP="00A76C7B">
      <w:pPr>
        <w:spacing w:after="0"/>
        <w:ind w:left="120" w:right="-993"/>
      </w:pPr>
    </w:p>
    <w:p w:rsidR="00A76C7B" w:rsidRPr="008A3C74" w:rsidRDefault="00A76C7B" w:rsidP="00A76C7B">
      <w:pPr>
        <w:spacing w:after="0"/>
        <w:ind w:left="120" w:right="-993"/>
      </w:pPr>
    </w:p>
    <w:p w:rsidR="00A76C7B" w:rsidRDefault="00A76C7B" w:rsidP="00A76C7B">
      <w:pPr>
        <w:spacing w:after="0"/>
        <w:ind w:left="120" w:right="-993"/>
      </w:pPr>
    </w:p>
    <w:p w:rsidR="00A76C7B" w:rsidRDefault="00A76C7B" w:rsidP="00A76C7B">
      <w:pPr>
        <w:spacing w:after="0"/>
        <w:ind w:left="120" w:right="-993"/>
      </w:pPr>
    </w:p>
    <w:p w:rsidR="00A76C7B" w:rsidRPr="008A3C74" w:rsidRDefault="00A76C7B" w:rsidP="00A76C7B">
      <w:pPr>
        <w:spacing w:after="0"/>
        <w:ind w:left="120" w:right="-993"/>
      </w:pPr>
    </w:p>
    <w:p w:rsidR="00A76C7B" w:rsidRPr="008A3C74" w:rsidRDefault="00A76C7B" w:rsidP="00A76C7B">
      <w:pPr>
        <w:spacing w:after="0"/>
        <w:ind w:left="120" w:right="-993"/>
      </w:pPr>
    </w:p>
    <w:p w:rsidR="00A76C7B" w:rsidRPr="008A3C74" w:rsidRDefault="00A76C7B" w:rsidP="00A76C7B">
      <w:pPr>
        <w:spacing w:after="0" w:line="408" w:lineRule="auto"/>
        <w:ind w:left="120" w:right="-993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6C7B" w:rsidRDefault="00A76C7B" w:rsidP="00A76C7B">
      <w:pPr>
        <w:spacing w:after="0" w:line="408" w:lineRule="auto"/>
        <w:ind w:left="120" w:right="-993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:rsidR="00A76C7B" w:rsidRPr="008A3C74" w:rsidRDefault="00A76C7B" w:rsidP="00A76C7B">
      <w:pPr>
        <w:spacing w:after="0" w:line="408" w:lineRule="auto"/>
        <w:ind w:left="120" w:right="-993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Юный исследователь</w:t>
      </w:r>
      <w:r w:rsidRPr="008A3C74">
        <w:rPr>
          <w:rFonts w:ascii="Times New Roman" w:hAnsi="Times New Roman"/>
          <w:b/>
          <w:color w:val="000000"/>
          <w:sz w:val="28"/>
        </w:rPr>
        <w:t>»</w:t>
      </w:r>
    </w:p>
    <w:p w:rsidR="00A76C7B" w:rsidRPr="008A3C74" w:rsidRDefault="00A76C7B" w:rsidP="00A76C7B">
      <w:pPr>
        <w:spacing w:after="0" w:line="408" w:lineRule="auto"/>
        <w:ind w:left="120" w:right="-993"/>
        <w:jc w:val="center"/>
      </w:pPr>
      <w:r w:rsidRPr="008A3C74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3</w:t>
      </w:r>
      <w:r w:rsidRPr="008A3C74">
        <w:rPr>
          <w:rFonts w:ascii="Times New Roman" w:hAnsi="Times New Roman"/>
          <w:color w:val="000000"/>
          <w:sz w:val="28"/>
        </w:rPr>
        <w:t xml:space="preserve">-4 классов </w:t>
      </w: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Pr="008A3C74" w:rsidRDefault="00A76C7B" w:rsidP="00A76C7B">
      <w:pPr>
        <w:spacing w:after="0"/>
        <w:ind w:left="120" w:right="-993"/>
        <w:jc w:val="center"/>
      </w:pPr>
    </w:p>
    <w:p w:rsidR="00A76C7B" w:rsidRDefault="00A76C7B" w:rsidP="00A76C7B">
      <w:pPr>
        <w:spacing w:after="0"/>
        <w:ind w:left="120" w:right="-993"/>
        <w:jc w:val="center"/>
        <w:rPr>
          <w:rFonts w:ascii="Times New Roman" w:hAnsi="Times New Roman"/>
          <w:b/>
          <w:color w:val="000000"/>
          <w:sz w:val="28"/>
        </w:rPr>
      </w:pPr>
      <w:bookmarkStart w:id="3" w:name="8960954b-15b1-4c85-b40b-ae95f67136d9"/>
    </w:p>
    <w:p w:rsidR="00A76C7B" w:rsidRPr="008A3C74" w:rsidRDefault="00A76C7B" w:rsidP="00A76C7B">
      <w:pPr>
        <w:spacing w:after="0"/>
        <w:ind w:left="120" w:right="-993"/>
        <w:jc w:val="center"/>
      </w:pPr>
      <w:r w:rsidRPr="008A3C74">
        <w:rPr>
          <w:rFonts w:ascii="Times New Roman" w:hAnsi="Times New Roman"/>
          <w:b/>
          <w:color w:val="000000"/>
          <w:sz w:val="28"/>
        </w:rPr>
        <w:t xml:space="preserve">посёлок Шугозеро </w:t>
      </w:r>
      <w:bookmarkStart w:id="4" w:name="2b7bbf9c-2491-40e5-bd35-a2a44bd1331b"/>
      <w:bookmarkEnd w:id="3"/>
      <w:r w:rsidRPr="008A3C74">
        <w:rPr>
          <w:rFonts w:ascii="Times New Roman" w:hAnsi="Times New Roman"/>
          <w:b/>
          <w:color w:val="000000"/>
          <w:sz w:val="28"/>
        </w:rPr>
        <w:t>2023-2024 г.</w:t>
      </w:r>
      <w:bookmarkEnd w:id="4"/>
    </w:p>
    <w:bookmarkEnd w:id="0"/>
    <w:p w:rsidR="00A837C3" w:rsidRDefault="00A837C3" w:rsidP="00A76C7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993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B1120B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CB2BFF" w:rsidRPr="00B1120B" w:rsidRDefault="00CB2BFF" w:rsidP="00A76C7B">
      <w:pPr>
        <w:pStyle w:val="a3"/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CB2BFF" w:rsidRDefault="00CB2BFF" w:rsidP="00A76C7B">
      <w:pPr>
        <w:autoSpaceDE w:val="0"/>
        <w:autoSpaceDN w:val="0"/>
        <w:adjustRightInd w:val="0"/>
        <w:spacing w:after="0" w:line="240" w:lineRule="auto"/>
        <w:ind w:right="-993" w:firstLine="426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>Програ</w:t>
      </w:r>
      <w:r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мма курса «Юный </w:t>
      </w: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исследователь» </w:t>
      </w:r>
      <w:r w:rsidRPr="00CB2BFF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рассматривается в рамках реализации ФОП, является одним из направлений функциональной грамотности </w:t>
      </w:r>
      <w:r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в начальной школе </w:t>
      </w:r>
      <w:r w:rsidRPr="00CB2BFF">
        <w:rPr>
          <w:rFonts w:ascii="Times New Roman" w:hAnsi="Times New Roman" w:cs="Times New Roman"/>
          <w:iCs/>
          <w:color w:val="191919"/>
          <w:sz w:val="24"/>
          <w:szCs w:val="24"/>
        </w:rPr>
        <w:t>и направлена на общеин</w:t>
      </w:r>
      <w:r w:rsidR="00A76C7B">
        <w:rPr>
          <w:rFonts w:ascii="Times New Roman" w:hAnsi="Times New Roman" w:cs="Times New Roman"/>
          <w:iCs/>
          <w:color w:val="191919"/>
          <w:sz w:val="24"/>
          <w:szCs w:val="24"/>
        </w:rPr>
        <w:t>-</w:t>
      </w:r>
      <w:r w:rsidRPr="00CB2BFF">
        <w:rPr>
          <w:rFonts w:ascii="Times New Roman" w:hAnsi="Times New Roman" w:cs="Times New Roman"/>
          <w:iCs/>
          <w:color w:val="191919"/>
          <w:sz w:val="24"/>
          <w:szCs w:val="24"/>
        </w:rPr>
        <w:t>теллектуальное развитие обучающихся.</w:t>
      </w:r>
    </w:p>
    <w:p w:rsidR="001C091D" w:rsidRDefault="00A837C3" w:rsidP="00A76C7B">
      <w:pPr>
        <w:autoSpaceDE w:val="0"/>
        <w:autoSpaceDN w:val="0"/>
        <w:adjustRightInd w:val="0"/>
        <w:spacing w:after="0" w:line="240" w:lineRule="auto"/>
        <w:ind w:right="-993" w:firstLine="426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>Програ</w:t>
      </w:r>
      <w:r w:rsidR="001C091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мма курса </w:t>
      </w:r>
      <w:r w:rsidR="00FA74D7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«Юный </w:t>
      </w:r>
      <w:r w:rsidR="001F4CC3"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>исследователь</w:t>
      </w: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>» составлена на основе</w:t>
      </w:r>
      <w:r w:rsidR="001C091D">
        <w:rPr>
          <w:rFonts w:ascii="Times New Roman" w:hAnsi="Times New Roman" w:cs="Times New Roman"/>
          <w:iCs/>
          <w:color w:val="191919"/>
          <w:sz w:val="24"/>
          <w:szCs w:val="24"/>
        </w:rPr>
        <w:t>:</w:t>
      </w: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</w:t>
      </w:r>
    </w:p>
    <w:p w:rsidR="005F5369" w:rsidRDefault="001C27BA" w:rsidP="00A76C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993" w:firstLine="426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приказа м</w:t>
      </w:r>
      <w:r w:rsidR="001C091D" w:rsidRPr="001C091D">
        <w:rPr>
          <w:rFonts w:ascii="Times New Roman" w:hAnsi="Times New Roman" w:cs="Times New Roman"/>
          <w:color w:val="191919"/>
          <w:sz w:val="24"/>
          <w:szCs w:val="24"/>
        </w:rPr>
        <w:t>инистерства образования и науки РФ от 31 декабря 2015г. №1576 «О внесении изменений в федеральный государственный образовательный стандарт начального общего образования</w:t>
      </w:r>
      <w:r w:rsidR="005F5369">
        <w:rPr>
          <w:rFonts w:ascii="Times New Roman" w:hAnsi="Times New Roman" w:cs="Times New Roman"/>
          <w:color w:val="191919"/>
          <w:sz w:val="24"/>
          <w:szCs w:val="24"/>
        </w:rPr>
        <w:t>»;</w:t>
      </w:r>
    </w:p>
    <w:p w:rsidR="001F4CC3" w:rsidRPr="001C091D" w:rsidRDefault="005F5369" w:rsidP="00A76C7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993" w:firstLine="426"/>
        <w:rPr>
          <w:rFonts w:ascii="Times New Roman" w:hAnsi="Times New Roman" w:cs="Times New Roman"/>
          <w:color w:val="191919"/>
          <w:sz w:val="24"/>
          <w:szCs w:val="24"/>
        </w:rPr>
      </w:pPr>
      <w:r w:rsidRPr="001C091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</w:t>
      </w:r>
      <w:r w:rsidR="001C091D" w:rsidRPr="001C091D">
        <w:rPr>
          <w:rFonts w:ascii="Times New Roman" w:hAnsi="Times New Roman" w:cs="Times New Roman"/>
          <w:iCs/>
          <w:color w:val="191919"/>
          <w:sz w:val="24"/>
          <w:szCs w:val="24"/>
        </w:rPr>
        <w:t>программы курса  «</w:t>
      </w:r>
      <w:r w:rsidR="001C091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Юный </w:t>
      </w:r>
      <w:r w:rsidR="001C091D" w:rsidRPr="001C091D">
        <w:rPr>
          <w:rFonts w:ascii="Times New Roman" w:hAnsi="Times New Roman" w:cs="Times New Roman"/>
          <w:iCs/>
          <w:color w:val="191919"/>
          <w:sz w:val="24"/>
          <w:szCs w:val="24"/>
        </w:rPr>
        <w:t>исследователь» (1-4 классы), методических рекомендаций Савенкова А.И. «Методика исследовательского обучения младших школьников» – Самара: Издательство «Учебная литература»: Издательский дом «Фед</w:t>
      </w:r>
      <w:r w:rsidR="001C091D">
        <w:rPr>
          <w:rFonts w:ascii="Times New Roman" w:hAnsi="Times New Roman" w:cs="Times New Roman"/>
          <w:iCs/>
          <w:color w:val="191919"/>
          <w:sz w:val="24"/>
          <w:szCs w:val="24"/>
        </w:rPr>
        <w:t>оров» 2012</w:t>
      </w:r>
      <w:r w:rsidR="001C091D" w:rsidRPr="001C091D">
        <w:rPr>
          <w:rFonts w:ascii="Times New Roman" w:hAnsi="Times New Roman" w:cs="Times New Roman"/>
          <w:iCs/>
          <w:color w:val="191919"/>
          <w:sz w:val="24"/>
          <w:szCs w:val="24"/>
        </w:rPr>
        <w:t>г.;</w:t>
      </w:r>
      <w:r w:rsidR="00A837C3" w:rsidRPr="001C091D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1C091D" w:rsidRPr="001C091D" w:rsidRDefault="001C091D" w:rsidP="00A76C7B">
      <w:pPr>
        <w:pStyle w:val="a3"/>
        <w:numPr>
          <w:ilvl w:val="0"/>
          <w:numId w:val="26"/>
        </w:numPr>
        <w:shd w:val="clear" w:color="auto" w:fill="FFFFFF" w:themeFill="background1"/>
        <w:spacing w:after="0"/>
        <w:ind w:left="0" w:right="-993" w:firstLine="426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091D">
        <w:rPr>
          <w:rFonts w:ascii="Times New Roman" w:eastAsia="Times New Roman" w:hAnsi="Times New Roman" w:cs="Times New Roman"/>
          <w:color w:val="000000" w:themeColor="text1"/>
          <w:sz w:val="24"/>
        </w:rPr>
        <w:t>особенностей  МОУ «ШСОШ», потребностей и запросов участников образовательных отношений, на основе анализа деятельности МОУ «ШСОШ», с учетом концептуальных положений образовательной систем «Перспектива» и  «Школа России».</w:t>
      </w:r>
    </w:p>
    <w:p w:rsidR="001C091D" w:rsidRPr="00247A1B" w:rsidRDefault="001C091D" w:rsidP="00A76C7B">
      <w:pPr>
        <w:autoSpaceDE w:val="0"/>
        <w:autoSpaceDN w:val="0"/>
        <w:adjustRightInd w:val="0"/>
        <w:spacing w:after="0" w:line="240" w:lineRule="auto"/>
        <w:ind w:right="-993"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F4CC3" w:rsidRPr="00247A1B" w:rsidRDefault="001C27BA" w:rsidP="00A76C7B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       </w:t>
      </w:r>
      <w:r w:rsidR="00A837C3" w:rsidRPr="00247A1B">
        <w:rPr>
          <w:rFonts w:ascii="Times New Roman" w:hAnsi="Times New Roman" w:cs="Times New Roman"/>
          <w:color w:val="191919"/>
          <w:sz w:val="24"/>
          <w:szCs w:val="24"/>
        </w:rPr>
        <w:t>Программа  предназначена для работы с детьми 1-4 классов</w:t>
      </w:r>
      <w:r w:rsidR="001F4CC3" w:rsidRPr="00247A1B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3B3442" w:rsidRPr="00247A1B" w:rsidRDefault="003B3442" w:rsidP="00A76C7B">
      <w:pPr>
        <w:autoSpaceDE w:val="0"/>
        <w:autoSpaceDN w:val="0"/>
        <w:adjustRightInd w:val="0"/>
        <w:spacing w:after="0" w:line="240" w:lineRule="auto"/>
        <w:ind w:right="-993"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C091D" w:rsidRPr="001C091D" w:rsidRDefault="001C091D" w:rsidP="00A76C7B">
      <w:pPr>
        <w:spacing w:after="0"/>
        <w:ind w:righ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деятельность</w:t>
      </w: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стиля мышления. </w:t>
      </w: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1C091D" w:rsidRPr="001C091D" w:rsidRDefault="001C091D" w:rsidP="00A76C7B">
      <w:pPr>
        <w:spacing w:after="0"/>
        <w:ind w:righ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практика ребенка интенсивно может развиваться в с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внеурочной деятельности. </w:t>
      </w: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позволяет привлекать к работе разные категории участников образовательных отношений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1C091D" w:rsidRPr="001C091D" w:rsidRDefault="001C091D" w:rsidP="00A76C7B">
      <w:pPr>
        <w:spacing w:after="0"/>
        <w:ind w:righ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1C091D" w:rsidRPr="001C091D" w:rsidRDefault="001C091D" w:rsidP="00A76C7B">
      <w:p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</w:t>
      </w:r>
      <w:r w:rsidR="00B112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«Юный</w:t>
      </w: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исследователь» соответствует организации по направлению развития  личности – общеинтеллектуального. Она является продолжением урочной деятельности, опирается на идеи  образовательной системы  «Школа России», методику и программу исследовательского обучения младших школьников автора А.И. Савенкова.</w:t>
      </w:r>
    </w:p>
    <w:p w:rsidR="001C091D" w:rsidRPr="001C091D" w:rsidRDefault="001C091D" w:rsidP="00A76C7B">
      <w:pPr>
        <w:spacing w:after="0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Ценность программы</w:t>
      </w: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</w:t>
      </w:r>
      <w:r w:rsidR="00B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внеурочной деятельности «Юный </w:t>
      </w: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исследователь»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1C091D" w:rsidRPr="001C091D" w:rsidRDefault="001C091D" w:rsidP="00A76C7B">
      <w:pPr>
        <w:ind w:right="-993" w:firstLine="6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091D">
        <w:rPr>
          <w:rFonts w:ascii="Times New Roman" w:eastAsia="Calibri" w:hAnsi="Times New Roman" w:cs="Times New Roman"/>
          <w:iCs/>
          <w:sz w:val="24"/>
          <w:szCs w:val="24"/>
        </w:rPr>
        <w:t>Ее актуальность</w:t>
      </w:r>
      <w:r w:rsidRPr="001C09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D">
        <w:rPr>
          <w:rFonts w:ascii="Times New Roman" w:eastAsia="Calibri" w:hAnsi="Times New Roman" w:cs="Times New Roman"/>
          <w:sz w:val="24"/>
          <w:szCs w:val="24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  <w:r w:rsidRPr="001C09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C091D" w:rsidRPr="001C091D" w:rsidRDefault="001C091D" w:rsidP="00A76C7B">
      <w:pPr>
        <w:spacing w:after="0"/>
        <w:ind w:right="-993"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09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Актуальность</w:t>
      </w:r>
      <w:r w:rsidRPr="001C091D">
        <w:rPr>
          <w:rFonts w:ascii="Times New Roman" w:eastAsia="Calibri" w:hAnsi="Times New Roman" w:cs="Times New Roman"/>
          <w:sz w:val="24"/>
          <w:szCs w:val="24"/>
        </w:rPr>
        <w:t xml:space="preserve"> проектной деятельности сегодня осознается всеми. Федеральный государственный образовательный стандарт начального общего образования (далее - </w:t>
      </w:r>
      <w:r w:rsidR="00243C8F">
        <w:rPr>
          <w:rFonts w:ascii="Times New Roman" w:eastAsia="Calibri" w:hAnsi="Times New Roman" w:cs="Times New Roman"/>
          <w:sz w:val="24"/>
          <w:szCs w:val="24"/>
        </w:rPr>
        <w:t>ФОП</w:t>
      </w:r>
      <w:r w:rsidRPr="001C091D">
        <w:rPr>
          <w:rFonts w:ascii="Times New Roman" w:eastAsia="Calibri" w:hAnsi="Times New Roman" w:cs="Times New Roman"/>
          <w:sz w:val="24"/>
          <w:szCs w:val="24"/>
        </w:rPr>
        <w:t xml:space="preserve">)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программы начального образования включают проектную деятельность в содержание учебных  курсов  и  внеурочной деятельности. </w:t>
      </w:r>
    </w:p>
    <w:p w:rsidR="001C091D" w:rsidRPr="001C091D" w:rsidRDefault="001C091D" w:rsidP="00A76C7B">
      <w:pPr>
        <w:spacing w:after="0"/>
        <w:ind w:right="-99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осуществляющий реализацию программы курса внеурочной деятельности «Я – исследователь», использует следующие образовательные  технологии: </w:t>
      </w:r>
    </w:p>
    <w:p w:rsidR="001C091D" w:rsidRPr="001C091D" w:rsidRDefault="001C091D" w:rsidP="00A76C7B">
      <w:pPr>
        <w:numPr>
          <w:ilvl w:val="0"/>
          <w:numId w:val="15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дифференциация;</w:t>
      </w:r>
    </w:p>
    <w:p w:rsidR="001C091D" w:rsidRPr="001C091D" w:rsidRDefault="001C091D" w:rsidP="00A76C7B">
      <w:pPr>
        <w:numPr>
          <w:ilvl w:val="0"/>
          <w:numId w:val="15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1C091D" w:rsidRPr="001C091D" w:rsidRDefault="001C091D" w:rsidP="00A76C7B">
      <w:pPr>
        <w:numPr>
          <w:ilvl w:val="0"/>
          <w:numId w:val="15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мышление;</w:t>
      </w:r>
    </w:p>
    <w:p w:rsidR="001C091D" w:rsidRPr="001C091D" w:rsidRDefault="001C091D" w:rsidP="00A76C7B">
      <w:pPr>
        <w:numPr>
          <w:ilvl w:val="0"/>
          <w:numId w:val="15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 деятельность;</w:t>
      </w:r>
    </w:p>
    <w:p w:rsidR="001C091D" w:rsidRPr="001C091D" w:rsidRDefault="001C091D" w:rsidP="00A76C7B">
      <w:pPr>
        <w:numPr>
          <w:ilvl w:val="0"/>
          <w:numId w:val="15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деятельность;</w:t>
      </w:r>
    </w:p>
    <w:p w:rsidR="001C091D" w:rsidRPr="001C091D" w:rsidRDefault="001C091D" w:rsidP="00A76C7B">
      <w:pPr>
        <w:numPr>
          <w:ilvl w:val="0"/>
          <w:numId w:val="15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1C091D" w:rsidRPr="001C091D" w:rsidRDefault="001C091D" w:rsidP="00A76C7B">
      <w:pPr>
        <w:numPr>
          <w:ilvl w:val="0"/>
          <w:numId w:val="15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и др.</w:t>
      </w:r>
    </w:p>
    <w:p w:rsidR="001C091D" w:rsidRPr="001C091D" w:rsidRDefault="001C091D" w:rsidP="00A76C7B">
      <w:pPr>
        <w:ind w:right="-993"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091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Pr="001C091D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при получении основного и среднего общего образования, колледжах, техникумах,  вузах, трудовой деятельности и т.д.</w:t>
      </w:r>
    </w:p>
    <w:p w:rsidR="001C091D" w:rsidRPr="001C091D" w:rsidRDefault="001C091D" w:rsidP="00A76C7B">
      <w:pPr>
        <w:spacing w:after="0"/>
        <w:ind w:right="-993" w:firstLine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091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«Я – исследователь» позволяет реализовать актуальные в настоящее время компетентностный, личностно-ориентированный,  деятельностный подходы.  </w:t>
      </w:r>
    </w:p>
    <w:p w:rsidR="001C091D" w:rsidRPr="001C091D" w:rsidRDefault="001C091D" w:rsidP="00A76C7B">
      <w:p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Основные принципы реализации программы</w:t>
      </w:r>
      <w:r w:rsidRPr="001C09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1C091D" w:rsidRPr="001C091D" w:rsidRDefault="001C091D" w:rsidP="00A76C7B">
      <w:pPr>
        <w:autoSpaceDE w:val="0"/>
        <w:autoSpaceDN w:val="0"/>
        <w:adjustRightInd w:val="0"/>
        <w:spacing w:after="0"/>
        <w:ind w:right="-993" w:firstLine="708"/>
        <w:rPr>
          <w:rFonts w:ascii="Times New Roman" w:hAnsi="Times New Roman" w:cs="Times New Roman"/>
          <w:sz w:val="24"/>
          <w:szCs w:val="24"/>
        </w:rPr>
      </w:pPr>
      <w:r w:rsidRPr="001C091D">
        <w:rPr>
          <w:rFonts w:ascii="Times New Roman" w:eastAsia="Calibri" w:hAnsi="Times New Roman" w:cs="Times New Roman"/>
          <w:b/>
          <w:sz w:val="24"/>
          <w:szCs w:val="24"/>
        </w:rPr>
        <w:t xml:space="preserve">Цель и задачи программы курса внеурочной деятельности «Я – исследователь» - </w:t>
      </w:r>
      <w:r w:rsidRPr="001C091D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интеллектуально творческого потенциала личности ребенка путем совершенствования его исследовательских способностей в процесс саморазвития; </w:t>
      </w:r>
      <w:r w:rsidRPr="001C091D">
        <w:rPr>
          <w:rFonts w:ascii="Times New Roman" w:eastAsia="Calibri" w:hAnsi="Times New Roman" w:cs="Times New Roman"/>
          <w:sz w:val="24"/>
          <w:szCs w:val="24"/>
        </w:rPr>
        <w:t>создание условий для успешного освоения учениками основ исследовательской деятельности.</w:t>
      </w:r>
    </w:p>
    <w:p w:rsidR="001C091D" w:rsidRPr="001C091D" w:rsidRDefault="001C091D" w:rsidP="00A76C7B">
      <w:pPr>
        <w:spacing w:after="0"/>
        <w:ind w:right="-99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091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      Задачи программы:</w:t>
      </w:r>
    </w:p>
    <w:p w:rsidR="001C091D" w:rsidRPr="001C091D" w:rsidRDefault="001C091D" w:rsidP="00A76C7B">
      <w:pPr>
        <w:numPr>
          <w:ilvl w:val="0"/>
          <w:numId w:val="27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исследовательском и проектном обучении как ведущем способе  учебной деятельности;</w:t>
      </w:r>
    </w:p>
    <w:p w:rsidR="001C091D" w:rsidRPr="001C091D" w:rsidRDefault="001C091D" w:rsidP="00A76C7B">
      <w:pPr>
        <w:numPr>
          <w:ilvl w:val="0"/>
          <w:numId w:val="27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1C091D" w:rsidRPr="001C091D" w:rsidRDefault="001C091D" w:rsidP="00A76C7B">
      <w:pPr>
        <w:numPr>
          <w:ilvl w:val="0"/>
          <w:numId w:val="27"/>
        </w:numPr>
        <w:autoSpaceDE w:val="0"/>
        <w:autoSpaceDN w:val="0"/>
        <w:adjustRightInd w:val="0"/>
        <w:spacing w:after="0"/>
        <w:ind w:right="-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и развивать умения и навыки исследовательского поиска,</w:t>
      </w:r>
      <w:r w:rsidRPr="001C09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с информацией (сбор, систематизация, хранение, использование);</w:t>
      </w:r>
    </w:p>
    <w:p w:rsidR="001C091D" w:rsidRPr="001C091D" w:rsidRDefault="001C091D" w:rsidP="00A76C7B">
      <w:pPr>
        <w:numPr>
          <w:ilvl w:val="0"/>
          <w:numId w:val="27"/>
        </w:numPr>
        <w:autoSpaceDE w:val="0"/>
        <w:autoSpaceDN w:val="0"/>
        <w:adjustRightInd w:val="0"/>
        <w:spacing w:after="0"/>
        <w:ind w:right="-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умения оценивать свои возможности, осознавать свои интересы и делать осознанный выбор;</w:t>
      </w:r>
    </w:p>
    <w:p w:rsidR="001C091D" w:rsidRPr="001C091D" w:rsidRDefault="001C091D" w:rsidP="00A76C7B">
      <w:pPr>
        <w:numPr>
          <w:ilvl w:val="0"/>
          <w:numId w:val="27"/>
        </w:numPr>
        <w:autoSpaceDE w:val="0"/>
        <w:autoSpaceDN w:val="0"/>
        <w:adjustRightInd w:val="0"/>
        <w:spacing w:after="0"/>
        <w:ind w:right="-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коммуникативные навыки учащихся (партнерское общение);</w:t>
      </w:r>
    </w:p>
    <w:p w:rsidR="001C091D" w:rsidRPr="001C091D" w:rsidRDefault="001C091D" w:rsidP="00A76C7B">
      <w:pPr>
        <w:numPr>
          <w:ilvl w:val="0"/>
          <w:numId w:val="27"/>
        </w:numPr>
        <w:spacing w:after="0"/>
        <w:ind w:right="-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познавательные  потребности и способности, креативность.</w:t>
      </w:r>
    </w:p>
    <w:p w:rsidR="00B1120B" w:rsidRDefault="00B1120B" w:rsidP="00A76C7B">
      <w:pPr>
        <w:spacing w:after="0"/>
        <w:ind w:righ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8F" w:rsidRDefault="00243C8F" w:rsidP="00A76C7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-993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43C8F" w:rsidRDefault="00243C8F" w:rsidP="00A76C7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-993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B1120B" w:rsidRPr="00CB2BFF" w:rsidRDefault="00B1120B" w:rsidP="00A76C7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-993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B2BF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2. Общая характеристика учебного предмета</w:t>
      </w:r>
    </w:p>
    <w:p w:rsidR="00B1120B" w:rsidRDefault="00B1120B" w:rsidP="00A76C7B">
      <w:pPr>
        <w:spacing w:after="0"/>
        <w:ind w:righ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1D" w:rsidRPr="001C091D" w:rsidRDefault="001C091D" w:rsidP="00A76C7B">
      <w:pPr>
        <w:spacing w:after="0"/>
        <w:ind w:right="-99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</w:t>
      </w:r>
    </w:p>
    <w:p w:rsidR="001C091D" w:rsidRPr="001C091D" w:rsidRDefault="001C091D" w:rsidP="00A76C7B">
      <w:pPr>
        <w:spacing w:after="0"/>
        <w:ind w:left="720" w:right="-99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  действий при работе над проектом:</w:t>
      </w:r>
    </w:p>
    <w:p w:rsidR="001C091D" w:rsidRPr="001C091D" w:rsidRDefault="001C091D" w:rsidP="00A76C7B">
      <w:pPr>
        <w:spacing w:after="0"/>
        <w:ind w:left="720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темой.</w:t>
      </w:r>
    </w:p>
    <w:p w:rsidR="001C091D" w:rsidRPr="001C091D" w:rsidRDefault="001C091D" w:rsidP="00A76C7B">
      <w:pPr>
        <w:spacing w:after="0"/>
        <w:ind w:left="720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подтем (областей знания).</w:t>
      </w:r>
    </w:p>
    <w:p w:rsidR="001C091D" w:rsidRPr="001C091D" w:rsidRDefault="001C091D" w:rsidP="00A76C7B">
      <w:pPr>
        <w:spacing w:after="0"/>
        <w:ind w:left="720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 информации.</w:t>
      </w:r>
    </w:p>
    <w:p w:rsidR="001C091D" w:rsidRPr="001C091D" w:rsidRDefault="001C091D" w:rsidP="00A76C7B">
      <w:pPr>
        <w:spacing w:after="0"/>
        <w:ind w:left="720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проектов.</w:t>
      </w:r>
    </w:p>
    <w:p w:rsidR="001C091D" w:rsidRPr="001C091D" w:rsidRDefault="001C091D" w:rsidP="00A76C7B">
      <w:pPr>
        <w:spacing w:after="0"/>
        <w:ind w:left="720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над проектами.</w:t>
      </w:r>
    </w:p>
    <w:p w:rsidR="001C091D" w:rsidRPr="001C091D" w:rsidRDefault="001C091D" w:rsidP="00A76C7B">
      <w:pPr>
        <w:spacing w:after="0"/>
        <w:ind w:left="720"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Презентация проектов.</w:t>
      </w:r>
    </w:p>
    <w:p w:rsidR="001C091D" w:rsidRPr="001C091D" w:rsidRDefault="001C091D" w:rsidP="00A76C7B">
      <w:pPr>
        <w:spacing w:after="0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складывается из трёх основных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1C091D" w:rsidRPr="001C091D" w:rsidRDefault="001C091D" w:rsidP="00A76C7B">
      <w:pPr>
        <w:spacing w:after="0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C091D" w:rsidRDefault="001C091D" w:rsidP="00A76C7B">
      <w:pPr>
        <w:spacing w:after="0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CC72FF" w:rsidRDefault="00CC72FF" w:rsidP="00A76C7B">
      <w:pPr>
        <w:spacing w:after="0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F" w:rsidRPr="000E53BE" w:rsidRDefault="00CC72FF" w:rsidP="00A76C7B">
      <w:pPr>
        <w:ind w:left="360" w:right="-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53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3.Место курса в учебном плане</w:t>
      </w:r>
    </w:p>
    <w:p w:rsidR="000E53BE" w:rsidRPr="003E6C80" w:rsidRDefault="000E53BE" w:rsidP="00243C8F">
      <w:pPr>
        <w:spacing w:after="0" w:line="240" w:lineRule="auto"/>
        <w:ind w:right="-993"/>
        <w:rPr>
          <w:rFonts w:ascii="Times New Roman" w:eastAsia="Times New Roman" w:hAnsi="Times New Roman"/>
          <w:sz w:val="24"/>
          <w:szCs w:val="24"/>
        </w:rPr>
      </w:pPr>
      <w:r w:rsidRPr="003E6C80">
        <w:rPr>
          <w:rFonts w:ascii="Times New Roman" w:eastAsia="Times New Roman" w:hAnsi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/>
          <w:sz w:val="24"/>
          <w:szCs w:val="24"/>
        </w:rPr>
        <w:t>программы кружка</w:t>
      </w:r>
      <w:r w:rsidRPr="003E6C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="00243C8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</w:t>
      </w:r>
      <w:r w:rsidR="00243C8F" w:rsidRPr="001C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E6C80">
        <w:rPr>
          <w:rFonts w:ascii="Times New Roman" w:eastAsia="Times New Roman" w:hAnsi="Times New Roman"/>
          <w:sz w:val="24"/>
          <w:szCs w:val="24"/>
        </w:rPr>
        <w:t xml:space="preserve"> отводится </w:t>
      </w:r>
      <w:r>
        <w:rPr>
          <w:rFonts w:ascii="Times New Roman" w:eastAsia="Times New Roman" w:hAnsi="Times New Roman"/>
          <w:sz w:val="24"/>
          <w:szCs w:val="24"/>
        </w:rPr>
        <w:t>в 3-4 классах – 1час в неделю.</w:t>
      </w:r>
    </w:p>
    <w:p w:rsidR="000E53BE" w:rsidRPr="00243C8F" w:rsidRDefault="00243C8F" w:rsidP="00243C8F">
      <w:pPr>
        <w:tabs>
          <w:tab w:val="left" w:pos="708"/>
        </w:tabs>
        <w:suppressAutoHyphens/>
        <w:spacing w:after="0" w:line="240" w:lineRule="auto"/>
        <w:ind w:right="-993"/>
        <w:rPr>
          <w:rFonts w:ascii="Times New Roman" w:eastAsia="Times New Roman" w:hAnsi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8"/>
          <w:lang w:eastAsia="ru-RU"/>
        </w:rPr>
        <w:t>3</w:t>
      </w:r>
      <w:r w:rsidR="000E53BE" w:rsidRPr="00243C8F">
        <w:rPr>
          <w:rFonts w:ascii="Times New Roman" w:eastAsia="Times New Roman" w:hAnsi="Times New Roman"/>
          <w:color w:val="00000A"/>
          <w:sz w:val="24"/>
          <w:szCs w:val="28"/>
          <w:lang w:eastAsia="ru-RU"/>
        </w:rPr>
        <w:t xml:space="preserve">класс — 34 ч (34 учебные недели), </w:t>
      </w:r>
    </w:p>
    <w:p w:rsidR="000E53BE" w:rsidRPr="00014E7A" w:rsidRDefault="00243C8F" w:rsidP="00243C8F">
      <w:pPr>
        <w:pStyle w:val="a3"/>
        <w:tabs>
          <w:tab w:val="left" w:pos="708"/>
        </w:tabs>
        <w:suppressAutoHyphens/>
        <w:spacing w:after="0" w:line="240" w:lineRule="auto"/>
        <w:ind w:left="0" w:right="-993"/>
        <w:rPr>
          <w:rFonts w:ascii="Times New Roman" w:eastAsia="Times New Roman" w:hAnsi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8"/>
          <w:lang w:eastAsia="ru-RU"/>
        </w:rPr>
        <w:t xml:space="preserve">4 </w:t>
      </w:r>
      <w:r w:rsidR="000E53BE" w:rsidRPr="00014E7A">
        <w:rPr>
          <w:rFonts w:ascii="Times New Roman" w:eastAsia="Times New Roman" w:hAnsi="Times New Roman"/>
          <w:color w:val="00000A"/>
          <w:sz w:val="24"/>
          <w:szCs w:val="28"/>
          <w:lang w:eastAsia="ru-RU"/>
        </w:rPr>
        <w:t>класс — 34 ч (34 учебные недели).</w:t>
      </w:r>
    </w:p>
    <w:p w:rsidR="000E53BE" w:rsidRPr="000E53BE" w:rsidRDefault="000E53BE" w:rsidP="00A76C7B">
      <w:pPr>
        <w:spacing w:after="0" w:line="240" w:lineRule="auto"/>
        <w:ind w:right="-99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20B" w:rsidRPr="000E53BE" w:rsidRDefault="00B1120B" w:rsidP="00A76C7B">
      <w:pPr>
        <w:spacing w:after="0" w:line="240" w:lineRule="auto"/>
        <w:ind w:right="-99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53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4.Описание ценностных ориентиров содержания учебного предмета</w:t>
      </w:r>
    </w:p>
    <w:p w:rsidR="00A837C3" w:rsidRPr="00247A1B" w:rsidRDefault="00A837C3" w:rsidP="00A76C7B">
      <w:p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Предлагаемая програм</w:t>
      </w:r>
      <w:r w:rsidR="00053C14" w:rsidRPr="00247A1B">
        <w:rPr>
          <w:rFonts w:ascii="Times New Roman" w:hAnsi="Times New Roman" w:cs="Times New Roman"/>
          <w:color w:val="191919"/>
          <w:sz w:val="24"/>
          <w:szCs w:val="24"/>
        </w:rPr>
        <w:t>ма учебно-исследовательской дея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тельности учащихся состои</w:t>
      </w:r>
      <w:r w:rsidR="00053C14" w:rsidRPr="00247A1B">
        <w:rPr>
          <w:rFonts w:ascii="Times New Roman" w:hAnsi="Times New Roman" w:cs="Times New Roman"/>
          <w:color w:val="191919"/>
          <w:sz w:val="24"/>
          <w:szCs w:val="24"/>
        </w:rPr>
        <w:t>т из трех относительно самостоя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тельных подпрограмм:</w:t>
      </w:r>
    </w:p>
    <w:p w:rsidR="00A837C3" w:rsidRPr="00247A1B" w:rsidRDefault="00DB1167" w:rsidP="00A76C7B">
      <w:pPr>
        <w:pStyle w:val="a3"/>
        <w:numPr>
          <w:ilvl w:val="0"/>
          <w:numId w:val="3"/>
        </w:numPr>
        <w:spacing w:line="240" w:lineRule="auto"/>
        <w:ind w:right="-993"/>
        <w:rPr>
          <w:rFonts w:ascii="Times New Roman" w:hAnsi="Times New Roman" w:cs="Times New Roman"/>
          <w:i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/>
          <w:color w:val="191919"/>
          <w:sz w:val="24"/>
          <w:szCs w:val="24"/>
        </w:rPr>
        <w:t>тренинг исследовательских способностей;</w:t>
      </w:r>
    </w:p>
    <w:p w:rsidR="00A837C3" w:rsidRPr="00247A1B" w:rsidRDefault="00DB1167" w:rsidP="00A76C7B">
      <w:pPr>
        <w:pStyle w:val="a3"/>
        <w:numPr>
          <w:ilvl w:val="0"/>
          <w:numId w:val="3"/>
        </w:numPr>
        <w:spacing w:line="240" w:lineRule="auto"/>
        <w:ind w:right="-993"/>
        <w:rPr>
          <w:rFonts w:ascii="Times New Roman" w:hAnsi="Times New Roman" w:cs="Times New Roman"/>
          <w:i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самостоятельная исследовательская практика; </w:t>
      </w:r>
    </w:p>
    <w:p w:rsidR="00A837C3" w:rsidRPr="00247A1B" w:rsidRDefault="00A837C3" w:rsidP="00A76C7B">
      <w:pPr>
        <w:pStyle w:val="a3"/>
        <w:numPr>
          <w:ilvl w:val="0"/>
          <w:numId w:val="3"/>
        </w:numPr>
        <w:spacing w:line="240" w:lineRule="auto"/>
        <w:ind w:right="-993"/>
        <w:rPr>
          <w:rFonts w:ascii="Times New Roman" w:hAnsi="Times New Roman" w:cs="Times New Roman"/>
          <w:i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/>
          <w:color w:val="191919"/>
          <w:sz w:val="24"/>
          <w:szCs w:val="24"/>
        </w:rPr>
        <w:t>мониторинг исследовательской деятельности учащихся.</w:t>
      </w:r>
    </w:p>
    <w:p w:rsidR="00243C8F" w:rsidRDefault="00243C8F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</w:pPr>
    </w:p>
    <w:p w:rsidR="00DB1167" w:rsidRPr="00247A1B" w:rsidRDefault="00DB1167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lastRenderedPageBreak/>
        <w:t>Тренинг исследовательских способностей</w:t>
      </w:r>
    </w:p>
    <w:p w:rsidR="00DB1167" w:rsidRPr="00247A1B" w:rsidRDefault="00DB1167" w:rsidP="00A76C7B">
      <w:p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В ходе этого тренинга учащиеся должны овладеть специальными знаниями, умениями и навыками исследовательского поиска: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видеть проблемы;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ставить вопросы;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выдвигать гипотезы;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давать определение понятиям;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классифицировать;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наблюдать;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проводить эксперименты;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делать умозаключения и выводы;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структурировать материал;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готовить тексты собственных докладов;</w:t>
      </w:r>
    </w:p>
    <w:p w:rsidR="00DB1167" w:rsidRPr="00247A1B" w:rsidRDefault="00DB1167" w:rsidP="00A76C7B">
      <w:pPr>
        <w:pStyle w:val="a3"/>
        <w:numPr>
          <w:ilvl w:val="0"/>
          <w:numId w:val="4"/>
        </w:numPr>
        <w:spacing w:line="240" w:lineRule="auto"/>
        <w:ind w:right="-993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объяснять, доказывать и защищать свои идеи.</w:t>
      </w:r>
    </w:p>
    <w:p w:rsidR="00DB1167" w:rsidRPr="00247A1B" w:rsidRDefault="00DB1167" w:rsidP="00A76C7B">
      <w:pPr>
        <w:spacing w:line="240" w:lineRule="auto"/>
        <w:ind w:right="-993" w:firstLine="709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общей цепи. Пройдя первый круг </w:t>
      </w:r>
      <w:r w:rsidR="003B3442"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в первом</w:t>
      </w: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класс</w:t>
      </w:r>
      <w:r w:rsidR="003B3442"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е</w:t>
      </w: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, учащиеся вернутся к аналогичным занятиям во втором, третьем и четвертом классах.</w:t>
      </w:r>
      <w:r w:rsidR="001C091D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</w:t>
      </w: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Естественно, что при сохранении общей направленности заданий они будут усложняться от класса к классу.</w:t>
      </w:r>
    </w:p>
    <w:p w:rsidR="00A837C3" w:rsidRPr="00247A1B" w:rsidRDefault="00A837C3" w:rsidP="00A76C7B">
      <w:pPr>
        <w:spacing w:line="240" w:lineRule="auto"/>
        <w:ind w:right="-993" w:firstLine="709"/>
        <w:rPr>
          <w:rFonts w:ascii="Times New Roman" w:hAnsi="Times New Roman" w:cs="Times New Roman"/>
          <w:i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Самостоятельная исследовательская практика</w:t>
      </w:r>
    </w:p>
    <w:p w:rsidR="00A837C3" w:rsidRPr="00247A1B" w:rsidRDefault="00A837C3" w:rsidP="00A76C7B">
      <w:pPr>
        <w:spacing w:line="240" w:lineRule="auto"/>
        <w:ind w:right="-993"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Основное содержание р</w:t>
      </w:r>
      <w:r w:rsidR="00053C14" w:rsidRPr="00247A1B">
        <w:rPr>
          <w:rFonts w:ascii="Times New Roman" w:hAnsi="Times New Roman" w:cs="Times New Roman"/>
          <w:color w:val="191919"/>
          <w:sz w:val="24"/>
          <w:szCs w:val="24"/>
        </w:rPr>
        <w:t>аботы - проведение учащимися са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мостоятельных исследований и выполнение творческих пр</w:t>
      </w:r>
      <w:r w:rsidR="00053C14" w:rsidRPr="00247A1B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ектов. Эта подпрограмма выступает в качестве основной, центральной. Занятия в ее рамках выстроены так, что степень самостоятельности ребенка в</w:t>
      </w:r>
      <w:r w:rsidR="00053C14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процессе исследовательского по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иска постепенно возрастает.</w:t>
      </w:r>
    </w:p>
    <w:p w:rsidR="00A837C3" w:rsidRPr="00247A1B" w:rsidRDefault="00A837C3" w:rsidP="00A76C7B">
      <w:pPr>
        <w:spacing w:line="240" w:lineRule="auto"/>
        <w:ind w:right="-993" w:firstLine="709"/>
        <w:rPr>
          <w:rFonts w:ascii="Times New Roman" w:hAnsi="Times New Roman" w:cs="Times New Roman"/>
          <w:i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Мониторинг исследовательской деятельности учащихся</w:t>
      </w:r>
    </w:p>
    <w:p w:rsidR="00A837C3" w:rsidRPr="00247A1B" w:rsidRDefault="00A837C3" w:rsidP="00A76C7B">
      <w:pPr>
        <w:spacing w:line="240" w:lineRule="auto"/>
        <w:ind w:right="-993"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Мониторинг включает в себя мероприятия, необходимые для управления процессом исследовательского обучения</w:t>
      </w:r>
      <w:r w:rsidR="00DB1167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(мини-курсы, конференции, защиты исследовательских работ и проектов)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. </w:t>
      </w:r>
      <w:r w:rsidR="00B83BE2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Ребенок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должен знать, что результаты его работы интересны </w:t>
      </w:r>
      <w:r w:rsidR="00FC116F" w:rsidRPr="00247A1B">
        <w:rPr>
          <w:rFonts w:ascii="Times New Roman" w:hAnsi="Times New Roman" w:cs="Times New Roman"/>
          <w:color w:val="191919"/>
          <w:sz w:val="24"/>
          <w:szCs w:val="24"/>
        </w:rPr>
        <w:t>другим,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суждения, умозаключения и выводы.</w:t>
      </w:r>
    </w:p>
    <w:p w:rsidR="008178AB" w:rsidRPr="00247A1B" w:rsidRDefault="008178AB" w:rsidP="00A76C7B">
      <w:pPr>
        <w:spacing w:line="240" w:lineRule="auto"/>
        <w:ind w:right="-993" w:firstLine="709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iCs/>
          <w:color w:val="191919"/>
          <w:sz w:val="24"/>
          <w:szCs w:val="24"/>
        </w:rPr>
        <w:t>Методы проведения занятий:</w:t>
      </w:r>
      <w:r w:rsidR="005B4801">
        <w:rPr>
          <w:rFonts w:ascii="Times New Roman" w:hAnsi="Times New Roman" w:cs="Times New Roman"/>
          <w:b/>
          <w:iCs/>
          <w:color w:val="191919"/>
          <w:sz w:val="24"/>
          <w:szCs w:val="24"/>
        </w:rPr>
        <w:t xml:space="preserve">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8178AB" w:rsidRPr="00247A1B" w:rsidRDefault="008178AB" w:rsidP="00A76C7B">
      <w:pPr>
        <w:spacing w:line="240" w:lineRule="auto"/>
        <w:ind w:right="-993" w:firstLine="709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iCs/>
          <w:color w:val="191919"/>
          <w:sz w:val="24"/>
          <w:szCs w:val="24"/>
        </w:rPr>
        <w:t>Методы контроля:</w:t>
      </w:r>
      <w:r w:rsidR="005B4801">
        <w:rPr>
          <w:rFonts w:ascii="Times New Roman" w:hAnsi="Times New Roman" w:cs="Times New Roman"/>
          <w:b/>
          <w:iCs/>
          <w:color w:val="191919"/>
          <w:sz w:val="24"/>
          <w:szCs w:val="24"/>
        </w:rPr>
        <w:t xml:space="preserve">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консультация,</w:t>
      </w:r>
      <w:r w:rsidR="005B480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доклад, защита исследовательских работ,</w:t>
      </w:r>
      <w:r w:rsidR="005B480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8178AB" w:rsidRPr="00247A1B" w:rsidRDefault="008178AB" w:rsidP="00A76C7B">
      <w:pPr>
        <w:spacing w:line="240" w:lineRule="auto"/>
        <w:ind w:right="-993" w:firstLine="709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Технологии, методики: </w:t>
      </w:r>
    </w:p>
    <w:p w:rsidR="008178AB" w:rsidRPr="00247A1B" w:rsidRDefault="008178AB" w:rsidP="00243C8F">
      <w:pPr>
        <w:pStyle w:val="a3"/>
        <w:numPr>
          <w:ilvl w:val="0"/>
          <w:numId w:val="17"/>
        </w:numPr>
        <w:spacing w:line="240" w:lineRule="auto"/>
        <w:ind w:left="426" w:right="-993" w:hanging="447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уровневая дифференциация;</w:t>
      </w:r>
    </w:p>
    <w:p w:rsidR="008178AB" w:rsidRPr="00247A1B" w:rsidRDefault="008178AB" w:rsidP="00243C8F">
      <w:pPr>
        <w:pStyle w:val="a3"/>
        <w:numPr>
          <w:ilvl w:val="0"/>
          <w:numId w:val="17"/>
        </w:numPr>
        <w:spacing w:line="240" w:lineRule="auto"/>
        <w:ind w:left="426" w:right="-993" w:hanging="447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проблемное обучение;</w:t>
      </w:r>
    </w:p>
    <w:p w:rsidR="008178AB" w:rsidRPr="00247A1B" w:rsidRDefault="008178AB" w:rsidP="00243C8F">
      <w:pPr>
        <w:pStyle w:val="a3"/>
        <w:numPr>
          <w:ilvl w:val="0"/>
          <w:numId w:val="17"/>
        </w:numPr>
        <w:spacing w:line="240" w:lineRule="auto"/>
        <w:ind w:left="426" w:right="-993" w:hanging="447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моделирующая деятельность;</w:t>
      </w:r>
    </w:p>
    <w:p w:rsidR="008178AB" w:rsidRPr="00247A1B" w:rsidRDefault="008178AB" w:rsidP="00243C8F">
      <w:pPr>
        <w:pStyle w:val="a3"/>
        <w:numPr>
          <w:ilvl w:val="0"/>
          <w:numId w:val="17"/>
        </w:numPr>
        <w:spacing w:line="240" w:lineRule="auto"/>
        <w:ind w:left="426" w:right="-993" w:hanging="447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поисковая деятельность;</w:t>
      </w:r>
    </w:p>
    <w:p w:rsidR="00287A78" w:rsidRPr="00247A1B" w:rsidRDefault="008178AB" w:rsidP="00243C8F">
      <w:pPr>
        <w:pStyle w:val="a3"/>
        <w:numPr>
          <w:ilvl w:val="0"/>
          <w:numId w:val="17"/>
        </w:numPr>
        <w:spacing w:line="240" w:lineRule="auto"/>
        <w:ind w:left="426" w:right="-993" w:hanging="447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информационно-коммуникационные технологии</w:t>
      </w:r>
    </w:p>
    <w:p w:rsidR="004317F7" w:rsidRPr="00247A1B" w:rsidRDefault="004317F7" w:rsidP="00A76C7B">
      <w:pPr>
        <w:spacing w:line="240" w:lineRule="auto"/>
        <w:ind w:right="-993" w:firstLine="709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>Формы  организации занятий:</w:t>
      </w:r>
    </w:p>
    <w:p w:rsidR="004317F7" w:rsidRPr="00247A1B" w:rsidRDefault="004317F7" w:rsidP="00243C8F">
      <w:pPr>
        <w:pStyle w:val="a3"/>
        <w:numPr>
          <w:ilvl w:val="0"/>
          <w:numId w:val="18"/>
        </w:numPr>
        <w:spacing w:line="240" w:lineRule="auto"/>
        <w:ind w:left="567" w:right="-993" w:hanging="425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внеклассные занятия, </w:t>
      </w:r>
    </w:p>
    <w:p w:rsidR="004317F7" w:rsidRPr="00247A1B" w:rsidRDefault="004317F7" w:rsidP="00243C8F">
      <w:pPr>
        <w:pStyle w:val="a3"/>
        <w:numPr>
          <w:ilvl w:val="0"/>
          <w:numId w:val="18"/>
        </w:numPr>
        <w:spacing w:line="240" w:lineRule="auto"/>
        <w:ind w:left="567" w:right="-993" w:hanging="425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работа в группах, </w:t>
      </w:r>
    </w:p>
    <w:p w:rsidR="004317F7" w:rsidRPr="00247A1B" w:rsidRDefault="004317F7" w:rsidP="00243C8F">
      <w:pPr>
        <w:pStyle w:val="a3"/>
        <w:numPr>
          <w:ilvl w:val="0"/>
          <w:numId w:val="18"/>
        </w:numPr>
        <w:spacing w:line="240" w:lineRule="auto"/>
        <w:ind w:left="567" w:right="-993" w:hanging="425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работа в парах, </w:t>
      </w:r>
    </w:p>
    <w:p w:rsidR="004317F7" w:rsidRPr="00247A1B" w:rsidRDefault="004317F7" w:rsidP="00243C8F">
      <w:pPr>
        <w:pStyle w:val="a3"/>
        <w:numPr>
          <w:ilvl w:val="0"/>
          <w:numId w:val="18"/>
        </w:numPr>
        <w:spacing w:line="240" w:lineRule="auto"/>
        <w:ind w:left="567" w:right="-993" w:hanging="425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индивидуальная работа, </w:t>
      </w:r>
    </w:p>
    <w:p w:rsidR="004317F7" w:rsidRPr="00247A1B" w:rsidRDefault="004317F7" w:rsidP="00243C8F">
      <w:pPr>
        <w:pStyle w:val="a3"/>
        <w:numPr>
          <w:ilvl w:val="0"/>
          <w:numId w:val="18"/>
        </w:numPr>
        <w:spacing w:line="240" w:lineRule="auto"/>
        <w:ind w:left="567" w:right="-993" w:hanging="425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работа с привлечением родителей. </w:t>
      </w:r>
    </w:p>
    <w:p w:rsidR="00CB2BFF" w:rsidRDefault="00287A78" w:rsidP="00A76C7B">
      <w:pPr>
        <w:spacing w:line="240" w:lineRule="auto"/>
        <w:ind w:right="-993"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color w:val="191919"/>
          <w:sz w:val="24"/>
          <w:szCs w:val="24"/>
        </w:rPr>
        <w:t>Формы представления результатов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: выставка, презентация, выступление, проектные и исследовательские</w:t>
      </w:r>
      <w:r w:rsidR="00CB2BFF">
        <w:rPr>
          <w:rFonts w:ascii="Times New Roman" w:hAnsi="Times New Roman" w:cs="Times New Roman"/>
          <w:color w:val="191919"/>
          <w:sz w:val="24"/>
          <w:szCs w:val="24"/>
        </w:rPr>
        <w:t xml:space="preserve">  работы, портфолио достижений.</w:t>
      </w:r>
    </w:p>
    <w:p w:rsidR="00CC72FF" w:rsidRPr="00CB2BFF" w:rsidRDefault="00CC72FF" w:rsidP="00A76C7B">
      <w:pPr>
        <w:spacing w:line="240" w:lineRule="auto"/>
        <w:ind w:right="-99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B2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Личностные,  метапредметные  и предметные</w:t>
      </w:r>
      <w:r w:rsidR="00CB2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2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освоения предмета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color w:val="191919"/>
          <w:sz w:val="24"/>
          <w:szCs w:val="24"/>
        </w:rPr>
        <w:t>Личностные универсальные учебные действия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 обучающегося будут сформированы:</w:t>
      </w:r>
    </w:p>
    <w:p w:rsidR="00287A78" w:rsidRPr="00247A1B" w:rsidRDefault="00287A78" w:rsidP="00A76C7B">
      <w:pPr>
        <w:pStyle w:val="a3"/>
        <w:numPr>
          <w:ilvl w:val="0"/>
          <w:numId w:val="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положительное отношение к исследовательской деятельности;</w:t>
      </w:r>
    </w:p>
    <w:p w:rsidR="00287A78" w:rsidRPr="00247A1B" w:rsidRDefault="00287A78" w:rsidP="00A76C7B">
      <w:pPr>
        <w:pStyle w:val="a3"/>
        <w:numPr>
          <w:ilvl w:val="0"/>
          <w:numId w:val="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87A78" w:rsidRPr="00247A1B" w:rsidRDefault="00287A78" w:rsidP="00A76C7B">
      <w:pPr>
        <w:pStyle w:val="a3"/>
        <w:numPr>
          <w:ilvl w:val="0"/>
          <w:numId w:val="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интерес к новому содержанию и новым способам познания;</w:t>
      </w:r>
    </w:p>
    <w:p w:rsidR="00287A78" w:rsidRPr="00247A1B" w:rsidRDefault="00287A78" w:rsidP="00A76C7B">
      <w:pPr>
        <w:pStyle w:val="a3"/>
        <w:numPr>
          <w:ilvl w:val="0"/>
          <w:numId w:val="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87A78" w:rsidRPr="00247A1B" w:rsidRDefault="00287A78" w:rsidP="00A76C7B">
      <w:pPr>
        <w:pStyle w:val="a3"/>
        <w:numPr>
          <w:ilvl w:val="0"/>
          <w:numId w:val="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способность к самооценке на основе критериев успешности исследовательской деятельности.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Обучающийся получит возможность для формирования:</w:t>
      </w:r>
    </w:p>
    <w:p w:rsidR="00287A78" w:rsidRPr="005F5369" w:rsidRDefault="00287A78" w:rsidP="00A76C7B">
      <w:pPr>
        <w:pStyle w:val="a3"/>
        <w:numPr>
          <w:ilvl w:val="0"/>
          <w:numId w:val="6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287A78" w:rsidRPr="005F5369" w:rsidRDefault="00287A78" w:rsidP="00A76C7B">
      <w:pPr>
        <w:pStyle w:val="a3"/>
        <w:numPr>
          <w:ilvl w:val="0"/>
          <w:numId w:val="6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выраженной познавательной мотивации;</w:t>
      </w:r>
    </w:p>
    <w:p w:rsidR="00287A78" w:rsidRPr="005F5369" w:rsidRDefault="00287A78" w:rsidP="00A76C7B">
      <w:pPr>
        <w:pStyle w:val="a3"/>
        <w:numPr>
          <w:ilvl w:val="0"/>
          <w:numId w:val="6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устойчивого интереса к новым способам познания;</w:t>
      </w:r>
    </w:p>
    <w:p w:rsidR="00287A78" w:rsidRPr="005F5369" w:rsidRDefault="00287A78" w:rsidP="00A76C7B">
      <w:pPr>
        <w:pStyle w:val="a3"/>
        <w:numPr>
          <w:ilvl w:val="0"/>
          <w:numId w:val="6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адекватного понимания причин успешности/</w:t>
      </w:r>
      <w:r w:rsidR="005B4801"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</w:t>
      </w: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неуспешности исследовательской деятельности;</w:t>
      </w:r>
    </w:p>
    <w:p w:rsidR="00287A78" w:rsidRPr="005F5369" w:rsidRDefault="00287A78" w:rsidP="00A76C7B">
      <w:pPr>
        <w:pStyle w:val="a3"/>
        <w:numPr>
          <w:ilvl w:val="0"/>
          <w:numId w:val="6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Регулятивные универсальные учебные действия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Обучающийся научится: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принимать и сохранять учебную задачу;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учитывать выделенные учителем ориентиры действия;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планировать свои действия;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осуществлять итоговый и пошаговый контроль;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адекватно воспринимать оценку учителя;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различать способ и результат действия;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оценивать свои действия;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lastRenderedPageBreak/>
        <w:t>вносить коррективы в действия на основе их оценки и учета сделанных ошибок;</w:t>
      </w:r>
    </w:p>
    <w:p w:rsidR="00287A78" w:rsidRPr="00247A1B" w:rsidRDefault="00287A78" w:rsidP="00A76C7B">
      <w:pPr>
        <w:pStyle w:val="a3"/>
        <w:numPr>
          <w:ilvl w:val="0"/>
          <w:numId w:val="7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выполнять учебные действия в материале, речи, в уме.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Обучающийся получит возможность научиться:</w:t>
      </w:r>
    </w:p>
    <w:p w:rsidR="00287A78" w:rsidRPr="005F5369" w:rsidRDefault="00287A78" w:rsidP="00A76C7B">
      <w:pPr>
        <w:pStyle w:val="a3"/>
        <w:numPr>
          <w:ilvl w:val="0"/>
          <w:numId w:val="8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проявлять познавательную инициативу;</w:t>
      </w:r>
    </w:p>
    <w:p w:rsidR="00287A78" w:rsidRPr="005F5369" w:rsidRDefault="00287A78" w:rsidP="00A76C7B">
      <w:pPr>
        <w:pStyle w:val="a3"/>
        <w:numPr>
          <w:ilvl w:val="0"/>
          <w:numId w:val="8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287A78" w:rsidRPr="005F5369" w:rsidRDefault="00287A78" w:rsidP="00A76C7B">
      <w:pPr>
        <w:pStyle w:val="a3"/>
        <w:numPr>
          <w:ilvl w:val="0"/>
          <w:numId w:val="8"/>
        </w:numPr>
        <w:spacing w:line="240" w:lineRule="auto"/>
        <w:ind w:right="-993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преобразовывать практическую задачу в познавательную;</w:t>
      </w:r>
    </w:p>
    <w:p w:rsidR="00287A78" w:rsidRPr="005F5369" w:rsidRDefault="00287A78" w:rsidP="00A76C7B">
      <w:pPr>
        <w:pStyle w:val="a3"/>
        <w:numPr>
          <w:ilvl w:val="0"/>
          <w:numId w:val="8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самостоятельно находить варианты решения познавательной задачи</w:t>
      </w:r>
      <w:r w:rsidRPr="005F5369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Познавательные универсальные учебные действия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Обучающийся научится: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высказываться в устной и письменной формах;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владеть основами смыслового чтения текста;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анализировать объекты, выделять главное;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осуществлять синтез (целое из частей);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проводить сравнение, </w:t>
      </w:r>
      <w:r w:rsidR="005B4801">
        <w:rPr>
          <w:rFonts w:ascii="Times New Roman" w:hAnsi="Times New Roman" w:cs="Times New Roman"/>
          <w:color w:val="191919"/>
          <w:sz w:val="24"/>
          <w:szCs w:val="24"/>
        </w:rPr>
        <w:t>анализ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, классификацию по разным критериям;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устанавливать причинно-следственные связи;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строить рассуждения об объекте;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обобщать (выделять класс объектов по какому-либо признаку);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подводить под понятие;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устанавливать аналогии;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оперировать такими понятиями, как проблема, гипотеза, наблюдение, эксперимент, умозаключение, вывод и т.п.;</w:t>
      </w:r>
    </w:p>
    <w:p w:rsidR="00287A78" w:rsidRPr="00247A1B" w:rsidRDefault="00287A78" w:rsidP="00A76C7B">
      <w:pPr>
        <w:pStyle w:val="a3"/>
        <w:numPr>
          <w:ilvl w:val="0"/>
          <w:numId w:val="9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Обучающийся получит возможность научиться:</w:t>
      </w:r>
    </w:p>
    <w:p w:rsidR="00287A78" w:rsidRPr="005F5369" w:rsidRDefault="00287A78" w:rsidP="00A76C7B">
      <w:pPr>
        <w:pStyle w:val="a3"/>
        <w:numPr>
          <w:ilvl w:val="0"/>
          <w:numId w:val="10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87A78" w:rsidRPr="005F5369" w:rsidRDefault="00287A78" w:rsidP="00A76C7B">
      <w:pPr>
        <w:pStyle w:val="a3"/>
        <w:numPr>
          <w:ilvl w:val="0"/>
          <w:numId w:val="10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фиксировать информацию с помощью инструментов ИКТ;</w:t>
      </w:r>
    </w:p>
    <w:p w:rsidR="00287A78" w:rsidRPr="005F5369" w:rsidRDefault="00287A78" w:rsidP="00A76C7B">
      <w:pPr>
        <w:pStyle w:val="a3"/>
        <w:numPr>
          <w:ilvl w:val="0"/>
          <w:numId w:val="10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осознанно и произвольно строить сообщения в устной и письменной форме;</w:t>
      </w:r>
    </w:p>
    <w:p w:rsidR="00287A78" w:rsidRPr="005F5369" w:rsidRDefault="00287A78" w:rsidP="00A76C7B">
      <w:pPr>
        <w:pStyle w:val="a3"/>
        <w:numPr>
          <w:ilvl w:val="0"/>
          <w:numId w:val="10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287A78" w:rsidRPr="005F5369" w:rsidRDefault="00287A78" w:rsidP="00A76C7B">
      <w:pPr>
        <w:pStyle w:val="a3"/>
        <w:numPr>
          <w:ilvl w:val="0"/>
          <w:numId w:val="10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287A78" w:rsidRPr="005F5369" w:rsidRDefault="00287A78" w:rsidP="00A76C7B">
      <w:pPr>
        <w:pStyle w:val="a3"/>
        <w:numPr>
          <w:ilvl w:val="0"/>
          <w:numId w:val="10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243C8F" w:rsidRDefault="00243C8F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43C8F" w:rsidRDefault="00243C8F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Коммуникативные универсальные учебные действия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Обучающийся научится: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допускать существование различных точек зрения;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учитывать разные мнения, стремиться к координации;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формулировать собственное мнение и позицию;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договариваться, приходить к общему решению;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соблюдать корректность в высказываниях;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задавать вопросы по существу;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использовать речь для регуляции своего действия;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контролировать действия партнера;</w:t>
      </w:r>
    </w:p>
    <w:p w:rsidR="00287A78" w:rsidRPr="00247A1B" w:rsidRDefault="00287A78" w:rsidP="00A76C7B">
      <w:pPr>
        <w:pStyle w:val="a3"/>
        <w:numPr>
          <w:ilvl w:val="0"/>
          <w:numId w:val="11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владеть монологической и диалогической формами речи.</w:t>
      </w:r>
    </w:p>
    <w:p w:rsidR="00287A78" w:rsidRPr="00247A1B" w:rsidRDefault="00287A78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Обучающийся получит возможность научиться:</w:t>
      </w:r>
    </w:p>
    <w:p w:rsidR="00287A78" w:rsidRPr="005F5369" w:rsidRDefault="00287A78" w:rsidP="00A76C7B">
      <w:pPr>
        <w:pStyle w:val="a3"/>
        <w:numPr>
          <w:ilvl w:val="0"/>
          <w:numId w:val="12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учитывать разные мнения и обосновывать свою позицию;</w:t>
      </w:r>
    </w:p>
    <w:p w:rsidR="00287A78" w:rsidRPr="005F5369" w:rsidRDefault="00287A78" w:rsidP="00A76C7B">
      <w:pPr>
        <w:pStyle w:val="a3"/>
        <w:numPr>
          <w:ilvl w:val="0"/>
          <w:numId w:val="12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287A78" w:rsidRPr="005F5369" w:rsidRDefault="00287A78" w:rsidP="00A76C7B">
      <w:pPr>
        <w:pStyle w:val="a3"/>
        <w:numPr>
          <w:ilvl w:val="0"/>
          <w:numId w:val="12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287A78" w:rsidRPr="005F5369" w:rsidRDefault="00287A78" w:rsidP="00A76C7B">
      <w:pPr>
        <w:pStyle w:val="a3"/>
        <w:numPr>
          <w:ilvl w:val="0"/>
          <w:numId w:val="12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287A78" w:rsidRPr="005F5369" w:rsidRDefault="00287A78" w:rsidP="00A76C7B">
      <w:pPr>
        <w:pStyle w:val="a3"/>
        <w:numPr>
          <w:ilvl w:val="0"/>
          <w:numId w:val="12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287A78" w:rsidRPr="005F5369" w:rsidRDefault="00287A78" w:rsidP="00A76C7B">
      <w:pPr>
        <w:pStyle w:val="a3"/>
        <w:numPr>
          <w:ilvl w:val="0"/>
          <w:numId w:val="12"/>
        </w:numPr>
        <w:spacing w:line="240" w:lineRule="auto"/>
        <w:ind w:right="-993"/>
        <w:jc w:val="both"/>
        <w:rPr>
          <w:rFonts w:ascii="Times New Roman" w:hAnsi="Times New Roman" w:cs="Times New Roman"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iCs/>
          <w:color w:val="191919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5F5369" w:rsidRDefault="005F5369" w:rsidP="00A76C7B">
      <w:pPr>
        <w:spacing w:after="0" w:line="24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5C" w:rsidRPr="00CB2BFF" w:rsidRDefault="00A31D5C" w:rsidP="00A76C7B">
      <w:pPr>
        <w:spacing w:after="0" w:line="240" w:lineRule="auto"/>
        <w:ind w:right="-99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B2BFF">
        <w:rPr>
          <w:rFonts w:ascii="Times New Roman" w:eastAsia="Calibri" w:hAnsi="Times New Roman" w:cs="Times New Roman"/>
          <w:b/>
          <w:sz w:val="28"/>
          <w:szCs w:val="24"/>
        </w:rPr>
        <w:t>6. Содержание тем учебного курса</w:t>
      </w:r>
    </w:p>
    <w:p w:rsidR="00A31D5C" w:rsidRPr="00A31D5C" w:rsidRDefault="00A31D5C" w:rsidP="00A76C7B">
      <w:pPr>
        <w:autoSpaceDE w:val="0"/>
        <w:autoSpaceDN w:val="0"/>
        <w:adjustRightInd w:val="0"/>
        <w:spacing w:after="0" w:line="240" w:lineRule="auto"/>
        <w:ind w:right="-993"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31D5C" w:rsidRPr="00CB2BFF" w:rsidRDefault="00A31D5C" w:rsidP="00A76C7B">
      <w:pPr>
        <w:spacing w:line="240" w:lineRule="auto"/>
        <w:ind w:right="-993"/>
        <w:jc w:val="center"/>
        <w:rPr>
          <w:rFonts w:ascii="Times New Roman" w:hAnsi="Times New Roman" w:cs="Times New Roman"/>
          <w:b/>
          <w:color w:val="191919"/>
          <w:sz w:val="24"/>
          <w:szCs w:val="28"/>
        </w:rPr>
      </w:pPr>
      <w:r w:rsidRPr="00CB2BFF">
        <w:rPr>
          <w:rFonts w:ascii="Times New Roman" w:hAnsi="Times New Roman" w:cs="Times New Roman"/>
          <w:b/>
          <w:color w:val="191919"/>
          <w:sz w:val="24"/>
          <w:szCs w:val="28"/>
        </w:rPr>
        <w:t>Содержание курса 3 класса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5103"/>
        <w:gridCol w:w="1134"/>
        <w:gridCol w:w="1701"/>
      </w:tblGrid>
      <w:tr w:rsidR="00CC6910" w:rsidRPr="00A31D5C" w:rsidTr="00243C8F">
        <w:tc>
          <w:tcPr>
            <w:tcW w:w="851" w:type="dxa"/>
          </w:tcPr>
          <w:p w:rsidR="00243C8F" w:rsidRPr="00243C8F" w:rsidRDefault="00CC6910" w:rsidP="00243C8F">
            <w:pPr>
              <w:spacing w:after="0" w:line="240" w:lineRule="auto"/>
              <w:ind w:left="-108" w:right="-992"/>
              <w:rPr>
                <w:rFonts w:ascii="Times New Roman" w:hAnsi="Times New Roman" w:cs="Times New Roman"/>
                <w:b/>
                <w:color w:val="191919"/>
              </w:rPr>
            </w:pPr>
            <w:r w:rsidRPr="00243C8F">
              <w:rPr>
                <w:rFonts w:ascii="Times New Roman" w:hAnsi="Times New Roman" w:cs="Times New Roman"/>
                <w:b/>
                <w:color w:val="191919"/>
              </w:rPr>
              <w:t>№</w:t>
            </w:r>
          </w:p>
          <w:p w:rsidR="00CC6910" w:rsidRPr="00243C8F" w:rsidRDefault="00243C8F" w:rsidP="00243C8F">
            <w:pPr>
              <w:spacing w:after="0" w:line="240" w:lineRule="auto"/>
              <w:ind w:left="-108" w:right="-992"/>
              <w:rPr>
                <w:rFonts w:ascii="Times New Roman" w:hAnsi="Times New Roman" w:cs="Times New Roman"/>
                <w:b/>
                <w:color w:val="191919"/>
              </w:rPr>
            </w:pPr>
            <w:r w:rsidRPr="00243C8F">
              <w:rPr>
                <w:rFonts w:ascii="Times New Roman" w:hAnsi="Times New Roman" w:cs="Times New Roman"/>
                <w:b/>
                <w:color w:val="191919"/>
              </w:rPr>
              <w:t>раздела</w:t>
            </w:r>
          </w:p>
        </w:tc>
        <w:tc>
          <w:tcPr>
            <w:tcW w:w="1985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Наименование</w:t>
            </w:r>
          </w:p>
          <w:p w:rsidR="00CC6910" w:rsidRPr="00A31D5C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раздела</w:t>
            </w:r>
          </w:p>
        </w:tc>
        <w:tc>
          <w:tcPr>
            <w:tcW w:w="5103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Кол-во </w:t>
            </w:r>
          </w:p>
          <w:p w:rsidR="00CC6910" w:rsidRPr="00A31D5C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Примечание</w:t>
            </w:r>
          </w:p>
        </w:tc>
      </w:tr>
      <w:tr w:rsidR="00CC6910" w:rsidRPr="00A31D5C" w:rsidTr="00243C8F">
        <w:trPr>
          <w:trHeight w:val="1037"/>
        </w:trPr>
        <w:tc>
          <w:tcPr>
            <w:tcW w:w="851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Тренинг исследо</w:t>
            </w:r>
            <w:r w:rsidR="00243C8F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вательских спо</w:t>
            </w:r>
            <w:r w:rsidR="00243C8F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CC6910" w:rsidRPr="000A732E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собностей</w:t>
            </w:r>
          </w:p>
        </w:tc>
        <w:tc>
          <w:tcPr>
            <w:tcW w:w="5103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Наблюдение и экспериментирование. Методы исследования. Знакомство с понятием «интуи</w:t>
            </w:r>
            <w:r w:rsidR="00243C8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ция». Как выделить</w:t>
            </w:r>
            <w:r w:rsidR="00243C8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главное и второстепенное. Структурирование полученной информации. </w:t>
            </w:r>
          </w:p>
          <w:p w:rsidR="00CC6910" w:rsidRPr="00A31D5C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Подготовка текста доклада.</w:t>
            </w:r>
          </w:p>
        </w:tc>
        <w:tc>
          <w:tcPr>
            <w:tcW w:w="1134" w:type="dxa"/>
          </w:tcPr>
          <w:p w:rsidR="00CC6910" w:rsidRPr="00A31D5C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3C8F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течение </w:t>
            </w:r>
          </w:p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года</w:t>
            </w:r>
          </w:p>
        </w:tc>
      </w:tr>
      <w:tr w:rsidR="00CC6910" w:rsidRPr="00A31D5C" w:rsidTr="00243C8F">
        <w:tc>
          <w:tcPr>
            <w:tcW w:w="851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Самостоятельная исследователь</w:t>
            </w:r>
            <w:r w:rsidR="00851E0D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CC6910" w:rsidRPr="000A732E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ская практика</w:t>
            </w:r>
          </w:p>
        </w:tc>
        <w:tc>
          <w:tcPr>
            <w:tcW w:w="5103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проблемы и выбор темы собствен</w:t>
            </w:r>
            <w:r w:rsidR="00243C8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CC6910" w:rsidRPr="00A31D5C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исследования. Планирование и проведение самостоятельных исследований.</w:t>
            </w:r>
          </w:p>
        </w:tc>
        <w:tc>
          <w:tcPr>
            <w:tcW w:w="1134" w:type="dxa"/>
          </w:tcPr>
          <w:p w:rsidR="00CC6910" w:rsidRPr="00A31D5C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43C8F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течение </w:t>
            </w:r>
          </w:p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учебного года</w:t>
            </w:r>
          </w:p>
        </w:tc>
      </w:tr>
      <w:tr w:rsidR="00CC6910" w:rsidRPr="00A31D5C" w:rsidTr="00243C8F">
        <w:tc>
          <w:tcPr>
            <w:tcW w:w="851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Мониторинг исследователь</w:t>
            </w:r>
            <w:r w:rsidR="00851E0D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ской деятель</w:t>
            </w:r>
            <w:r w:rsidR="00851E0D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CC6910" w:rsidRPr="000A732E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  <w:vertAlign w:val="superscript"/>
              </w:rPr>
            </w:pPr>
            <w:r w:rsidRPr="000A732E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ности учащихся.</w:t>
            </w:r>
          </w:p>
        </w:tc>
        <w:tc>
          <w:tcPr>
            <w:tcW w:w="5103" w:type="dxa"/>
          </w:tcPr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Участие в защитах исследовательских работ и творческих проектов учащихся. Подготовка собственных работ к защите. Собственная </w:t>
            </w:r>
          </w:p>
          <w:p w:rsidR="00243C8F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защита исследовательских работ и творческих</w:t>
            </w:r>
          </w:p>
          <w:p w:rsidR="00CC6910" w:rsidRPr="00A31D5C" w:rsidRDefault="00CC6910" w:rsidP="00243C8F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проектов</w:t>
            </w:r>
          </w:p>
        </w:tc>
        <w:tc>
          <w:tcPr>
            <w:tcW w:w="1134" w:type="dxa"/>
          </w:tcPr>
          <w:p w:rsidR="00CC6910" w:rsidRPr="00A31D5C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3C8F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течение </w:t>
            </w:r>
          </w:p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года</w:t>
            </w:r>
          </w:p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  <w:tr w:rsidR="00CC6910" w:rsidRPr="00A31D5C" w:rsidTr="00243C8F">
        <w:tc>
          <w:tcPr>
            <w:tcW w:w="7939" w:type="dxa"/>
            <w:gridSpan w:val="3"/>
          </w:tcPr>
          <w:p w:rsidR="00CC6910" w:rsidRPr="005F5369" w:rsidRDefault="00CC6910" w:rsidP="00514772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Общее количество часов</w:t>
            </w:r>
          </w:p>
        </w:tc>
        <w:tc>
          <w:tcPr>
            <w:tcW w:w="1134" w:type="dxa"/>
          </w:tcPr>
          <w:p w:rsidR="00CC6910" w:rsidRPr="005F5369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34</w:t>
            </w:r>
          </w:p>
        </w:tc>
        <w:tc>
          <w:tcPr>
            <w:tcW w:w="1701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243C8F" w:rsidRDefault="00243C8F" w:rsidP="00A76C7B">
      <w:pPr>
        <w:spacing w:line="240" w:lineRule="auto"/>
        <w:ind w:right="-993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43C8F" w:rsidRDefault="00243C8F" w:rsidP="00A76C7B">
      <w:pPr>
        <w:spacing w:line="240" w:lineRule="auto"/>
        <w:ind w:right="-993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A31D5C" w:rsidRPr="005F5369" w:rsidRDefault="00A31D5C" w:rsidP="00A76C7B">
      <w:p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Основные требования к уровню подготовки учащихся 3 класса.</w:t>
      </w:r>
    </w:p>
    <w:p w:rsidR="00A31D5C" w:rsidRPr="005F5369" w:rsidRDefault="00A31D5C" w:rsidP="00A76C7B">
      <w:pPr>
        <w:spacing w:line="240" w:lineRule="auto"/>
        <w:ind w:right="-993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Обучающиеся должны научиться: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color w:val="191919"/>
          <w:sz w:val="24"/>
          <w:szCs w:val="24"/>
        </w:rPr>
        <w:t>структурировать материал;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color w:val="191919"/>
          <w:sz w:val="24"/>
          <w:szCs w:val="24"/>
        </w:rPr>
        <w:t>выделять существенное в рассказе, разделив его на логически законченные части;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color w:val="191919"/>
          <w:sz w:val="24"/>
          <w:szCs w:val="24"/>
        </w:rPr>
        <w:t>делать выводы из фактов, совокупности фактов;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color w:val="191919"/>
          <w:sz w:val="24"/>
          <w:szCs w:val="24"/>
        </w:rPr>
        <w:t>выявлять связи зависимости между фактами, явлениями, процессами;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color w:val="191919"/>
          <w:sz w:val="24"/>
          <w:szCs w:val="24"/>
        </w:rPr>
        <w:t>делать выводы на основе простых и сложных обобщений, заключение на основе выводов.</w:t>
      </w:r>
    </w:p>
    <w:p w:rsidR="005F5369" w:rsidRDefault="005F5369" w:rsidP="00A76C7B">
      <w:pPr>
        <w:spacing w:line="240" w:lineRule="auto"/>
        <w:ind w:right="-993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A31D5C" w:rsidRPr="005F5369" w:rsidRDefault="00A31D5C" w:rsidP="00A76C7B">
      <w:pPr>
        <w:spacing w:line="240" w:lineRule="auto"/>
        <w:ind w:right="-993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b/>
          <w:color w:val="191919"/>
          <w:sz w:val="24"/>
          <w:szCs w:val="24"/>
        </w:rPr>
        <w:t>Содержание курса 4 класса</w:t>
      </w:r>
    </w:p>
    <w:p w:rsidR="00A31D5C" w:rsidRPr="005F5369" w:rsidRDefault="00A31D5C" w:rsidP="00A76C7B">
      <w:pPr>
        <w:spacing w:line="240" w:lineRule="auto"/>
        <w:ind w:right="-993"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F5369">
        <w:rPr>
          <w:rFonts w:ascii="Times New Roman" w:hAnsi="Times New Roman" w:cs="Times New Roman"/>
          <w:color w:val="191919"/>
          <w:sz w:val="24"/>
          <w:szCs w:val="24"/>
        </w:rPr>
        <w:t>Учебная нагрузка в четвертом классе также определена из расчета 1 час в неделю в школе плюс самостоятельная работа вне школы. Таким образом, объем занятий по программе четвертого класса составляет 34 часа под руководством учителя</w:t>
      </w:r>
      <w:r w:rsidR="00CC6910" w:rsidRPr="005F5369">
        <w:rPr>
          <w:rFonts w:ascii="Times New Roman" w:hAnsi="Times New Roman" w:cs="Times New Roman"/>
          <w:color w:val="191919"/>
          <w:sz w:val="24"/>
          <w:szCs w:val="24"/>
        </w:rPr>
        <w:t>.</w:t>
      </w:r>
      <w:r w:rsidRPr="005F536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5103"/>
        <w:gridCol w:w="1134"/>
        <w:gridCol w:w="1701"/>
      </w:tblGrid>
      <w:tr w:rsidR="00CC6910" w:rsidRPr="00A31D5C" w:rsidTr="00514772">
        <w:tc>
          <w:tcPr>
            <w:tcW w:w="851" w:type="dxa"/>
          </w:tcPr>
          <w:p w:rsidR="00514772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Cs w:val="24"/>
              </w:rPr>
            </w:pPr>
            <w:r w:rsidRPr="00514772">
              <w:rPr>
                <w:rFonts w:ascii="Times New Roman" w:hAnsi="Times New Roman" w:cs="Times New Roman"/>
                <w:b/>
                <w:color w:val="191919"/>
                <w:szCs w:val="24"/>
              </w:rPr>
              <w:t>№</w:t>
            </w:r>
          </w:p>
          <w:p w:rsidR="00CC6910" w:rsidRPr="00514772" w:rsidRDefault="00514772" w:rsidP="00514772">
            <w:pPr>
              <w:spacing w:line="240" w:lineRule="auto"/>
              <w:ind w:left="-108" w:right="-993"/>
              <w:rPr>
                <w:rFonts w:ascii="Times New Roman" w:hAnsi="Times New Roman" w:cs="Times New Roman"/>
                <w:b/>
                <w:color w:val="191919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Cs w:val="24"/>
              </w:rPr>
              <w:t xml:space="preserve"> раздела</w:t>
            </w:r>
          </w:p>
        </w:tc>
        <w:tc>
          <w:tcPr>
            <w:tcW w:w="1985" w:type="dxa"/>
          </w:tcPr>
          <w:p w:rsidR="00514772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Наименование </w:t>
            </w:r>
          </w:p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раздела</w:t>
            </w:r>
          </w:p>
        </w:tc>
        <w:tc>
          <w:tcPr>
            <w:tcW w:w="5103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14772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Кол-во</w:t>
            </w:r>
          </w:p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Примечание</w:t>
            </w:r>
          </w:p>
        </w:tc>
      </w:tr>
      <w:tr w:rsidR="00CC6910" w:rsidRPr="00A31D5C" w:rsidTr="00514772">
        <w:tc>
          <w:tcPr>
            <w:tcW w:w="851" w:type="dxa"/>
          </w:tcPr>
          <w:p w:rsidR="00CC6910" w:rsidRPr="005F5369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Тренинг исследо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вательских спо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CC6910" w:rsidRPr="005F5369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собностей</w:t>
            </w:r>
          </w:p>
        </w:tc>
        <w:tc>
          <w:tcPr>
            <w:tcW w:w="5103" w:type="dxa"/>
          </w:tcPr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 и синтез. Методы исследования. Иссле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дования с помощью новейших информацион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ных технологий. Что такое научная теория. Что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такое научный прогноз и чем он отличается от предсказания. Какими бывают научные прогно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зы. Методы прогнозирования. Как правильно 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проводить наблюдения и эксперименты. Ассо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циации и аналогии в научном поиске. Что такое проблемы и как их выявляют. Цели и задачи исследования. Как подготовиться к защите ра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CC6910" w:rsidRPr="00A31D5C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CC6910" w:rsidRPr="00A31D5C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6910" w:rsidRPr="00A31D5C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течение года</w:t>
            </w:r>
          </w:p>
        </w:tc>
      </w:tr>
      <w:tr w:rsidR="00CC6910" w:rsidRPr="00A31D5C" w:rsidTr="00514772">
        <w:tc>
          <w:tcPr>
            <w:tcW w:w="851" w:type="dxa"/>
          </w:tcPr>
          <w:p w:rsidR="00CC6910" w:rsidRPr="005F5369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Самостоятельная исследователь</w:t>
            </w:r>
            <w:r w:rsidR="00851E0D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CC6910" w:rsidRPr="005F5369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ская практика</w:t>
            </w:r>
          </w:p>
        </w:tc>
        <w:tc>
          <w:tcPr>
            <w:tcW w:w="5103" w:type="dxa"/>
          </w:tcPr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проблемы и выбор темы собствен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CC6910" w:rsidRPr="00A31D5C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исследования. Индивидуальная работа по планированию и проведению самостоятельных исследований.</w:t>
            </w:r>
          </w:p>
        </w:tc>
        <w:tc>
          <w:tcPr>
            <w:tcW w:w="1134" w:type="dxa"/>
          </w:tcPr>
          <w:p w:rsidR="00CC6910" w:rsidRPr="00A31D5C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течение</w:t>
            </w:r>
          </w:p>
          <w:p w:rsidR="00CC6910" w:rsidRPr="00A31D5C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учебного года</w:t>
            </w:r>
          </w:p>
        </w:tc>
      </w:tr>
      <w:tr w:rsidR="00CC6910" w:rsidRPr="00A31D5C" w:rsidTr="00514772">
        <w:tc>
          <w:tcPr>
            <w:tcW w:w="851" w:type="dxa"/>
          </w:tcPr>
          <w:p w:rsidR="00CC6910" w:rsidRPr="005F5369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Мониторинг исследователь</w:t>
            </w:r>
            <w:r w:rsidR="00851E0D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ской деятель</w:t>
            </w:r>
            <w:r w:rsidR="00851E0D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-</w:t>
            </w:r>
          </w:p>
          <w:p w:rsidR="00CC6910" w:rsidRPr="005F5369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8"/>
                <w:vertAlign w:val="superscript"/>
              </w:rPr>
            </w:pPr>
            <w:r w:rsidRPr="005F5369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ности учащихся.</w:t>
            </w:r>
          </w:p>
        </w:tc>
        <w:tc>
          <w:tcPr>
            <w:tcW w:w="5103" w:type="dxa"/>
          </w:tcPr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Участие в защитах исследовательских работ и творческих проектов учащихся. Подготовка собственных работ к защите. Собственная за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щита исследовательских работ и творческих </w:t>
            </w:r>
          </w:p>
          <w:p w:rsidR="00CC6910" w:rsidRPr="00A31D5C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проектов.</w:t>
            </w:r>
          </w:p>
        </w:tc>
        <w:tc>
          <w:tcPr>
            <w:tcW w:w="1134" w:type="dxa"/>
          </w:tcPr>
          <w:p w:rsidR="00CC6910" w:rsidRPr="00A31D5C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A31D5C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6910" w:rsidRPr="00A31D5C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течение</w:t>
            </w:r>
          </w:p>
          <w:p w:rsidR="00CC6910" w:rsidRPr="00A31D5C" w:rsidRDefault="00CC6910" w:rsidP="0051477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31D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года</w:t>
            </w:r>
          </w:p>
        </w:tc>
      </w:tr>
      <w:tr w:rsidR="00CC6910" w:rsidRPr="005F5369" w:rsidTr="00514772">
        <w:tc>
          <w:tcPr>
            <w:tcW w:w="7939" w:type="dxa"/>
            <w:gridSpan w:val="3"/>
          </w:tcPr>
          <w:p w:rsidR="00CC6910" w:rsidRPr="005F5369" w:rsidRDefault="00CC6910" w:rsidP="00514772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Общее количество часов</w:t>
            </w:r>
          </w:p>
        </w:tc>
        <w:tc>
          <w:tcPr>
            <w:tcW w:w="1134" w:type="dxa"/>
          </w:tcPr>
          <w:p w:rsidR="00CC6910" w:rsidRPr="005F5369" w:rsidRDefault="00CC6910" w:rsidP="00243C8F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5F5369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34</w:t>
            </w:r>
          </w:p>
        </w:tc>
        <w:tc>
          <w:tcPr>
            <w:tcW w:w="1701" w:type="dxa"/>
          </w:tcPr>
          <w:p w:rsidR="00CC6910" w:rsidRPr="005F5369" w:rsidRDefault="00CC6910" w:rsidP="00A76C7B">
            <w:pPr>
              <w:spacing w:line="240" w:lineRule="auto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5F5369" w:rsidRDefault="005F5369" w:rsidP="00A76C7B">
      <w:pPr>
        <w:spacing w:line="240" w:lineRule="auto"/>
        <w:ind w:right="-993"/>
        <w:jc w:val="both"/>
        <w:rPr>
          <w:rFonts w:ascii="Times New Roman" w:hAnsi="Times New Roman" w:cs="Times New Roman"/>
          <w:b/>
          <w:bCs/>
          <w:color w:val="191919"/>
          <w:sz w:val="24"/>
          <w:szCs w:val="28"/>
        </w:rPr>
      </w:pPr>
    </w:p>
    <w:p w:rsidR="00A31D5C" w:rsidRPr="005F5369" w:rsidRDefault="00A31D5C" w:rsidP="00A76C7B">
      <w:p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b/>
          <w:bCs/>
          <w:color w:val="191919"/>
          <w:sz w:val="24"/>
          <w:szCs w:val="28"/>
        </w:rPr>
        <w:t>Основные требования к уровню подготовки учащихся 4 класса.</w:t>
      </w:r>
    </w:p>
    <w:p w:rsidR="00A31D5C" w:rsidRPr="005F5369" w:rsidRDefault="00A31D5C" w:rsidP="00A76C7B">
      <w:pPr>
        <w:spacing w:line="240" w:lineRule="auto"/>
        <w:ind w:right="-993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b/>
          <w:bCs/>
          <w:i/>
          <w:iCs/>
          <w:color w:val="191919"/>
          <w:sz w:val="24"/>
          <w:szCs w:val="28"/>
        </w:rPr>
        <w:t>Обучающиеся должны научиться: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t xml:space="preserve">творчески применять знания в новых условиях, проводить опытную работу; 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t xml:space="preserve">готовить тексты собственных докладов; 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t xml:space="preserve">переносить свободно, широко знания с одного явления на другое; 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t xml:space="preserve">отбирать необходимые знания из большого объёма информации; 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t xml:space="preserve">пользоваться энциклопедиями, справочниками, книгами общеразвивающего характера; 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lastRenderedPageBreak/>
        <w:t xml:space="preserve">высказывать содержательно свою мысль, идею; 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t xml:space="preserve">формулировать простые выводы на основе двух – трёх опытов; </w:t>
      </w:r>
    </w:p>
    <w:p w:rsidR="00A31D5C" w:rsidRPr="005F5369" w:rsidRDefault="00A31D5C" w:rsidP="00A76C7B">
      <w:pPr>
        <w:numPr>
          <w:ilvl w:val="0"/>
          <w:numId w:val="24"/>
        </w:numPr>
        <w:spacing w:after="0" w:line="240" w:lineRule="auto"/>
        <w:ind w:right="-993"/>
        <w:contextualSpacing/>
        <w:rPr>
          <w:rFonts w:ascii="Times New Roman" w:hAnsi="Times New Roman" w:cs="Times New Roman"/>
          <w:color w:val="191919"/>
          <w:sz w:val="24"/>
          <w:szCs w:val="28"/>
        </w:rPr>
      </w:pPr>
      <w:r w:rsidRPr="005F5369">
        <w:rPr>
          <w:rFonts w:ascii="Times New Roman" w:hAnsi="Times New Roman" w:cs="Times New Roman"/>
          <w:color w:val="191919"/>
          <w:sz w:val="24"/>
          <w:szCs w:val="28"/>
        </w:rPr>
        <w:t xml:space="preserve">решать самостоятельно творческие задания. </w:t>
      </w:r>
    </w:p>
    <w:p w:rsidR="00851E0D" w:rsidRDefault="00851E0D" w:rsidP="00A76C7B">
      <w:pPr>
        <w:spacing w:line="240" w:lineRule="auto"/>
        <w:ind w:right="-99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5C" w:rsidRPr="00A31D5C" w:rsidRDefault="00A31D5C" w:rsidP="00A76C7B">
      <w:pPr>
        <w:spacing w:line="240" w:lineRule="auto"/>
        <w:ind w:right="-993" w:firstLine="709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A31D5C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851E0D">
        <w:rPr>
          <w:rFonts w:ascii="Times New Roman" w:eastAsia="Calibri" w:hAnsi="Times New Roman" w:cs="Times New Roman"/>
          <w:b/>
          <w:sz w:val="28"/>
          <w:szCs w:val="24"/>
        </w:rPr>
        <w:t>Календа</w:t>
      </w:r>
      <w:r w:rsidR="00623D30" w:rsidRPr="00851E0D">
        <w:rPr>
          <w:rFonts w:ascii="Times New Roman" w:eastAsia="Calibri" w:hAnsi="Times New Roman" w:cs="Times New Roman"/>
          <w:b/>
          <w:sz w:val="28"/>
          <w:szCs w:val="24"/>
        </w:rPr>
        <w:t>рно-тематическое планирование (</w:t>
      </w:r>
      <w:r w:rsidRPr="00851E0D">
        <w:rPr>
          <w:rFonts w:ascii="Times New Roman" w:eastAsia="Calibri" w:hAnsi="Times New Roman" w:cs="Times New Roman"/>
          <w:b/>
          <w:sz w:val="28"/>
          <w:szCs w:val="24"/>
        </w:rPr>
        <w:t>см. приложения)</w:t>
      </w:r>
    </w:p>
    <w:p w:rsidR="00247A1B" w:rsidRPr="00247A1B" w:rsidRDefault="00247A1B" w:rsidP="00A76C7B">
      <w:pPr>
        <w:autoSpaceDE w:val="0"/>
        <w:autoSpaceDN w:val="0"/>
        <w:adjustRightInd w:val="0"/>
        <w:spacing w:after="0" w:line="240" w:lineRule="auto"/>
        <w:ind w:right="-993" w:firstLine="709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</w:p>
    <w:p w:rsidR="00525F8D" w:rsidRPr="00A85CEC" w:rsidRDefault="00525F8D" w:rsidP="00A76C7B">
      <w:pPr>
        <w:autoSpaceDE w:val="0"/>
        <w:autoSpaceDN w:val="0"/>
        <w:adjustRightInd w:val="0"/>
        <w:spacing w:after="0" w:line="240" w:lineRule="auto"/>
        <w:ind w:right="-993" w:firstLine="709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F4272E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Тематическое планирование</w:t>
      </w:r>
      <w:r w:rsidR="005F5369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3</w:t>
      </w:r>
      <w:r w:rsidRPr="00A85CE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</w:t>
      </w:r>
    </w:p>
    <w:p w:rsidR="00525F8D" w:rsidRDefault="00525F8D" w:rsidP="00A76C7B">
      <w:pPr>
        <w:autoSpaceDE w:val="0"/>
        <w:autoSpaceDN w:val="0"/>
        <w:adjustRightInd w:val="0"/>
        <w:spacing w:after="0" w:line="240" w:lineRule="auto"/>
        <w:ind w:right="-993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tbl>
      <w:tblPr>
        <w:tblStyle w:val="a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38"/>
        <w:gridCol w:w="4678"/>
        <w:gridCol w:w="1417"/>
        <w:gridCol w:w="1747"/>
      </w:tblGrid>
      <w:tr w:rsidR="00525F8D" w:rsidRPr="00203DB0" w:rsidTr="00514772">
        <w:trPr>
          <w:trHeight w:val="536"/>
        </w:trPr>
        <w:tc>
          <w:tcPr>
            <w:tcW w:w="710" w:type="dxa"/>
            <w:vMerge w:val="restart"/>
          </w:tcPr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</w:p>
          <w:p w:rsidR="00514772" w:rsidRPr="00203DB0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№</w:t>
            </w:r>
          </w:p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п/п</w:t>
            </w:r>
          </w:p>
        </w:tc>
        <w:tc>
          <w:tcPr>
            <w:tcW w:w="1938" w:type="dxa"/>
            <w:vMerge w:val="restart"/>
          </w:tcPr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</w:p>
          <w:p w:rsidR="00514772" w:rsidRPr="00203DB0" w:rsidRDefault="00525F8D" w:rsidP="00203DB0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Тема</w:t>
            </w:r>
          </w:p>
          <w:p w:rsidR="00525F8D" w:rsidRPr="00203DB0" w:rsidRDefault="00525F8D" w:rsidP="00203DB0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занятия</w:t>
            </w:r>
          </w:p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jc w:val="right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</w:p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Формы внеурочной деятельности</w:t>
            </w:r>
          </w:p>
        </w:tc>
        <w:tc>
          <w:tcPr>
            <w:tcW w:w="3164" w:type="dxa"/>
            <w:gridSpan w:val="2"/>
          </w:tcPr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 xml:space="preserve">Дата </w:t>
            </w:r>
            <w:r w:rsidR="006028AC"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проведения</w:t>
            </w:r>
          </w:p>
        </w:tc>
      </w:tr>
      <w:tr w:rsidR="00525F8D" w:rsidTr="00514772">
        <w:trPr>
          <w:trHeight w:val="536"/>
        </w:trPr>
        <w:tc>
          <w:tcPr>
            <w:tcW w:w="710" w:type="dxa"/>
            <w:vMerge/>
          </w:tcPr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25F8D" w:rsidRPr="00203DB0" w:rsidRDefault="00525F8D" w:rsidP="00514772">
            <w:pPr>
              <w:autoSpaceDE w:val="0"/>
              <w:autoSpaceDN w:val="0"/>
              <w:adjustRightInd w:val="0"/>
              <w:ind w:right="-992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F8D" w:rsidRPr="00203DB0" w:rsidRDefault="00623D30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П</w:t>
            </w:r>
            <w:r w:rsidR="00525F8D"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о плану</w:t>
            </w:r>
          </w:p>
        </w:tc>
        <w:tc>
          <w:tcPr>
            <w:tcW w:w="1747" w:type="dxa"/>
          </w:tcPr>
          <w:p w:rsidR="00525F8D" w:rsidRPr="00203DB0" w:rsidRDefault="00623D30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</w:pP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 xml:space="preserve">По </w:t>
            </w:r>
            <w:r w:rsidR="00525F8D"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факт</w:t>
            </w:r>
            <w:r w:rsidRPr="00203DB0">
              <w:rPr>
                <w:rFonts w:ascii="Times New Roman" w:hAnsi="Times New Roman" w:cs="Times New Roman"/>
                <w:b/>
                <w:color w:val="191919"/>
                <w:sz w:val="24"/>
                <w:szCs w:val="28"/>
              </w:rPr>
              <w:t>у</w:t>
            </w:r>
          </w:p>
        </w:tc>
      </w:tr>
      <w:tr w:rsidR="00525F8D" w:rsidRPr="006F3939" w:rsidTr="00514772">
        <w:tc>
          <w:tcPr>
            <w:tcW w:w="10490" w:type="dxa"/>
            <w:gridSpan w:val="5"/>
          </w:tcPr>
          <w:p w:rsidR="00525F8D" w:rsidRPr="006B4133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B4133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Тренинг исследовательских спосо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бностей (10 ч.</w:t>
            </w:r>
            <w:r w:rsidRPr="006B4133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525F8D" w:rsidRPr="006F3939" w:rsidTr="00514772">
        <w:tc>
          <w:tcPr>
            <w:tcW w:w="710" w:type="dxa"/>
          </w:tcPr>
          <w:p w:rsidR="00525F8D" w:rsidRDefault="00525F8D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Наблюдение и эксперименти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525F8D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рование</w:t>
            </w:r>
          </w:p>
          <w:p w:rsidR="00525F8D" w:rsidRPr="003C334B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Практические задания по развитию умений наблюдать</w:t>
            </w:r>
            <w:r w:rsidR="00043C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экспериментировать.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Группо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вая работа.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Методы исследо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6B4133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кие задания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использование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методов исследования в ходе</w:t>
            </w:r>
            <w:r w:rsidR="00043C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изучения </w:t>
            </w:r>
          </w:p>
          <w:p w:rsidR="00525F8D" w:rsidRPr="001800D8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доступных объектов.</w:t>
            </w:r>
            <w:r w:rsidR="00043C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Групповая работа.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Наблюдение и наблюдатель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6B4133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ность</w:t>
            </w:r>
          </w:p>
        </w:tc>
        <w:tc>
          <w:tcPr>
            <w:tcW w:w="467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с прибора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ми, созданными для 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юдения (телескопы, бинокли, мик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скопы и др.). Практические задания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  <w:p w:rsidR="00525F8D" w:rsidRPr="001800D8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Групповая работа.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Совершенство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525F8D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вание техники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</w:t>
            </w:r>
            <w:r w:rsidR="00525F8D"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ксперименти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6B4133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рования</w:t>
            </w:r>
            <w:r w:rsid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ическое занятие «Проведение</w:t>
            </w:r>
          </w:p>
          <w:p w:rsidR="00525F8D" w:rsidRPr="001800D8" w:rsidRDefault="00514772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кс</w:t>
            </w:r>
            <w:r w:rsidR="00A63508"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периментов».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Интуиция и соз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6B4133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дание гипотез</w:t>
            </w:r>
            <w:r w:rsid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Практическое занят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ие по созданию и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проверке собст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венных гипотез.</w:t>
            </w:r>
            <w:r w:rsidR="00043C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Групповая</w:t>
            </w:r>
          </w:p>
          <w:p w:rsidR="00525F8D" w:rsidRPr="001800D8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Правильное </w:t>
            </w:r>
          </w:p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мышление и ло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6B4133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гика</w:t>
            </w:r>
            <w:r w:rsid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Практические задания на анализ и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синтез. Практические</w:t>
            </w:r>
            <w:r w:rsidR="00043C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задания </w:t>
            </w:r>
          </w:p>
          <w:p w:rsidR="00525F8D" w:rsidRPr="001800D8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«Как делать обобщения». 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Искусство делать</w:t>
            </w:r>
          </w:p>
          <w:p w:rsidR="00525F8D" w:rsidRPr="006B4133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сообщения</w:t>
            </w:r>
            <w:r w:rsid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ческие задания по структурирова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1800D8" w:rsidRDefault="00514772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="00A63508"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A63508"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текстов.</w:t>
            </w:r>
            <w:r w:rsidR="00043C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Искусство зада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вать вопросы и</w:t>
            </w:r>
          </w:p>
          <w:p w:rsidR="00525F8D" w:rsidRPr="00525F8D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отвечать</w:t>
            </w:r>
          </w:p>
          <w:p w:rsidR="00525F8D" w:rsidRPr="00525F8D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них</w:t>
            </w:r>
          </w:p>
          <w:p w:rsidR="00525F8D" w:rsidRPr="006B4133" w:rsidRDefault="00525F8D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Игра </w:t>
            </w: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Умные и глупые вопросы». 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Практические задания</w:t>
            </w: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 тренировке </w:t>
            </w:r>
          </w:p>
          <w:p w:rsidR="00525F8D" w:rsidRPr="001800D8" w:rsidRDefault="0092266F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умений задавать вопросы.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9- 10</w:t>
            </w:r>
          </w:p>
        </w:tc>
        <w:tc>
          <w:tcPr>
            <w:tcW w:w="193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Семинар «Как подготовиться к</w:t>
            </w:r>
          </w:p>
          <w:p w:rsidR="00525F8D" w:rsidRPr="00525F8D" w:rsidRDefault="00A63508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25F8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защите»</w:t>
            </w:r>
          </w:p>
        </w:tc>
        <w:tc>
          <w:tcPr>
            <w:tcW w:w="4678" w:type="dxa"/>
          </w:tcPr>
          <w:p w:rsidR="00525F8D" w:rsidRPr="001800D8" w:rsidRDefault="0092266F" w:rsidP="00514772">
            <w:pPr>
              <w:autoSpaceDE w:val="0"/>
              <w:autoSpaceDN w:val="0"/>
              <w:adjustRightInd w:val="0"/>
              <w:ind w:right="-992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Семинар. Групповая работа.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63508" w:rsidRPr="006F3939" w:rsidTr="00514772">
        <w:tc>
          <w:tcPr>
            <w:tcW w:w="10490" w:type="dxa"/>
            <w:gridSpan w:val="5"/>
          </w:tcPr>
          <w:p w:rsidR="00A63508" w:rsidRPr="00A63508" w:rsidRDefault="00A6350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я исследовательская практика (18</w:t>
            </w:r>
            <w:r w:rsidRPr="00A6350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ч.)</w:t>
            </w: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Определение 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проблемы и вы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бор темы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венного исследо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вания.</w:t>
            </w:r>
          </w:p>
          <w:p w:rsidR="00623D30" w:rsidRDefault="00623D30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23D30" w:rsidRPr="00525F8D" w:rsidRDefault="00623D30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Коллективное обсужден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ие проблематики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возможных иссле</w:t>
            </w: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дований.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</w:t>
            </w:r>
          </w:p>
          <w:p w:rsidR="00525F8D" w:rsidRPr="001800D8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193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работа по пла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нированию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</w:p>
          <w:p w:rsidR="00525F8D" w:rsidRP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проведению самостоятельных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Индивидуальная работа по заданиям </w:t>
            </w:r>
          </w:p>
          <w:p w:rsidR="00525F8D" w:rsidRPr="001800D8" w:rsidRDefault="00514772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Из </w:t>
            </w:r>
            <w:r w:rsid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тетради «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Юный </w:t>
            </w:r>
            <w:r w:rsid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</w:t>
            </w:r>
            <w:r w:rsidR="0092266F"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следователь».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15-16</w:t>
            </w:r>
          </w:p>
        </w:tc>
        <w:tc>
          <w:tcPr>
            <w:tcW w:w="193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Коллективная 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игра-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исследова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25F8D" w:rsidRP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525F8D" w:rsidRPr="001800D8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игра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17-18</w:t>
            </w:r>
          </w:p>
        </w:tc>
        <w:tc>
          <w:tcPr>
            <w:tcW w:w="193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«Как подготовиться к</w:t>
            </w:r>
          </w:p>
          <w:p w:rsidR="00525F8D" w:rsidRP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защите».</w:t>
            </w:r>
          </w:p>
        </w:tc>
        <w:tc>
          <w:tcPr>
            <w:tcW w:w="4678" w:type="dxa"/>
          </w:tcPr>
          <w:p w:rsidR="00525F8D" w:rsidRPr="001800D8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Семинар.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525F8D" w:rsidRPr="006F3939" w:rsidTr="00514772">
        <w:tc>
          <w:tcPr>
            <w:tcW w:w="710" w:type="dxa"/>
          </w:tcPr>
          <w:p w:rsid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19-28</w:t>
            </w:r>
          </w:p>
        </w:tc>
        <w:tc>
          <w:tcPr>
            <w:tcW w:w="1938" w:type="dxa"/>
          </w:tcPr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 консультацион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ная работа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</w:t>
            </w:r>
          </w:p>
          <w:p w:rsidR="00514772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проведению самостоятельных</w:t>
            </w:r>
          </w:p>
          <w:p w:rsidR="00525F8D" w:rsidRPr="00525F8D" w:rsidRDefault="00A63508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исследований</w:t>
            </w:r>
          </w:p>
        </w:tc>
        <w:tc>
          <w:tcPr>
            <w:tcW w:w="4678" w:type="dxa"/>
          </w:tcPr>
          <w:p w:rsidR="00525F8D" w:rsidRPr="001800D8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 работа.</w:t>
            </w:r>
          </w:p>
        </w:tc>
        <w:tc>
          <w:tcPr>
            <w:tcW w:w="141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525F8D" w:rsidRPr="006F3939" w:rsidRDefault="00525F8D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2266F" w:rsidRPr="006F3939" w:rsidTr="00514772">
        <w:tc>
          <w:tcPr>
            <w:tcW w:w="10490" w:type="dxa"/>
            <w:gridSpan w:val="5"/>
          </w:tcPr>
          <w:p w:rsidR="0092266F" w:rsidRPr="0092266F" w:rsidRDefault="0092266F" w:rsidP="00514772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Мониторинг исследов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ательской деятельности учащихся (6 ч.)</w:t>
            </w:r>
          </w:p>
        </w:tc>
      </w:tr>
      <w:tr w:rsidR="0092266F" w:rsidRPr="006F3939" w:rsidTr="00514772">
        <w:tc>
          <w:tcPr>
            <w:tcW w:w="710" w:type="dxa"/>
          </w:tcPr>
          <w:p w:rsidR="0092266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29-30</w:t>
            </w:r>
          </w:p>
        </w:tc>
        <w:tc>
          <w:tcPr>
            <w:tcW w:w="193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ие в про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цедурах защит исследова</w:t>
            </w: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ских работ в 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качестве зрите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92266F" w:rsidRPr="00685D0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лей.</w:t>
            </w:r>
          </w:p>
        </w:tc>
        <w:tc>
          <w:tcPr>
            <w:tcW w:w="467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аслушивание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докладов об ито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гах прове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денных исследований и выполненных про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ектах,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формулирование вопросов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выска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92266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зывание собственных суждений.</w:t>
            </w:r>
          </w:p>
        </w:tc>
        <w:tc>
          <w:tcPr>
            <w:tcW w:w="1417" w:type="dxa"/>
          </w:tcPr>
          <w:p w:rsidR="0092266F" w:rsidRPr="006F3939" w:rsidRDefault="0092266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92266F" w:rsidRPr="006F3939" w:rsidRDefault="0092266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2266F" w:rsidRPr="006F3939" w:rsidTr="00514772">
        <w:tc>
          <w:tcPr>
            <w:tcW w:w="710" w:type="dxa"/>
          </w:tcPr>
          <w:p w:rsidR="0092266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31-32</w:t>
            </w:r>
          </w:p>
        </w:tc>
        <w:tc>
          <w:tcPr>
            <w:tcW w:w="193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работа (подго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товка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 защите результатов</w:t>
            </w:r>
          </w:p>
          <w:p w:rsidR="0092266F" w:rsidRPr="00685D0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собственных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исследований)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Планирование собственного выступления. Подготовка</w:t>
            </w:r>
            <w:r w:rsidR="00E4231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текста доклада, схем, графиков,</w:t>
            </w:r>
          </w:p>
          <w:p w:rsidR="0092266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рисунков, чертежей, макетов.</w:t>
            </w:r>
          </w:p>
        </w:tc>
        <w:tc>
          <w:tcPr>
            <w:tcW w:w="1417" w:type="dxa"/>
          </w:tcPr>
          <w:p w:rsidR="0092266F" w:rsidRPr="006F3939" w:rsidRDefault="0092266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92266F" w:rsidRPr="006F3939" w:rsidRDefault="0092266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2266F" w:rsidRPr="006F3939" w:rsidTr="00514772">
        <w:tc>
          <w:tcPr>
            <w:tcW w:w="710" w:type="dxa"/>
          </w:tcPr>
          <w:p w:rsidR="0092266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33-34</w:t>
            </w:r>
          </w:p>
        </w:tc>
        <w:tc>
          <w:tcPr>
            <w:tcW w:w="193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ащита исследо</w:t>
            </w:r>
            <w:r w:rsidR="00514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вательских работ</w:t>
            </w:r>
          </w:p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творческих </w:t>
            </w:r>
          </w:p>
          <w:p w:rsidR="0092266F" w:rsidRPr="00685D0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14772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Участие в конференции: 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доклад, ответы </w:t>
            </w:r>
          </w:p>
          <w:p w:rsidR="0092266F" w:rsidRDefault="0092266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266F" w:rsidRPr="006F3939" w:rsidRDefault="0092266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47" w:type="dxa"/>
          </w:tcPr>
          <w:p w:rsidR="0092266F" w:rsidRPr="006F3939" w:rsidRDefault="0092266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203DB0" w:rsidRDefault="00203DB0" w:rsidP="00A76C7B">
      <w:pPr>
        <w:autoSpaceDE w:val="0"/>
        <w:autoSpaceDN w:val="0"/>
        <w:adjustRightInd w:val="0"/>
        <w:spacing w:after="0" w:line="240" w:lineRule="auto"/>
        <w:ind w:right="-993" w:firstLine="709"/>
        <w:jc w:val="center"/>
        <w:rPr>
          <w:rFonts w:ascii="Times New Roman" w:hAnsi="Times New Roman" w:cs="Times New Roman"/>
          <w:b/>
          <w:bCs/>
          <w:color w:val="191919"/>
          <w:sz w:val="24"/>
          <w:szCs w:val="28"/>
        </w:rPr>
      </w:pPr>
    </w:p>
    <w:p w:rsidR="006E0F3F" w:rsidRPr="00203DB0" w:rsidRDefault="006E0F3F" w:rsidP="00A76C7B">
      <w:pPr>
        <w:autoSpaceDE w:val="0"/>
        <w:autoSpaceDN w:val="0"/>
        <w:adjustRightInd w:val="0"/>
        <w:spacing w:after="0" w:line="240" w:lineRule="auto"/>
        <w:ind w:right="-993"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203DB0">
        <w:rPr>
          <w:rFonts w:ascii="Times New Roman" w:hAnsi="Times New Roman" w:cs="Times New Roman"/>
          <w:b/>
          <w:bCs/>
          <w:color w:val="191919"/>
          <w:sz w:val="28"/>
          <w:szCs w:val="28"/>
        </w:rPr>
        <w:t>Тематическое планирование</w:t>
      </w:r>
      <w:r w:rsidR="00535230" w:rsidRPr="00203DB0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="003A22C1" w:rsidRPr="00203DB0">
        <w:rPr>
          <w:rFonts w:ascii="Times New Roman" w:hAnsi="Times New Roman" w:cs="Times New Roman"/>
          <w:b/>
          <w:bCs/>
          <w:color w:val="191919"/>
          <w:sz w:val="28"/>
          <w:szCs w:val="28"/>
        </w:rPr>
        <w:t>4</w:t>
      </w:r>
      <w:r w:rsidRPr="00203DB0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класс</w:t>
      </w:r>
    </w:p>
    <w:tbl>
      <w:tblPr>
        <w:tblStyle w:val="a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4678"/>
        <w:gridCol w:w="1417"/>
        <w:gridCol w:w="1701"/>
      </w:tblGrid>
      <w:tr w:rsidR="006E0F3F" w:rsidRPr="00247A1B" w:rsidTr="00514772">
        <w:trPr>
          <w:trHeight w:val="536"/>
        </w:trPr>
        <w:tc>
          <w:tcPr>
            <w:tcW w:w="710" w:type="dxa"/>
            <w:vMerge w:val="restart"/>
          </w:tcPr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  <w:p w:rsidR="00203DB0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№ </w:t>
            </w:r>
          </w:p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vMerge w:val="restart"/>
          </w:tcPr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Формы внеурочной   деятельности</w:t>
            </w:r>
          </w:p>
        </w:tc>
        <w:tc>
          <w:tcPr>
            <w:tcW w:w="3118" w:type="dxa"/>
            <w:gridSpan w:val="2"/>
          </w:tcPr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47A1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Дата </w:t>
            </w:r>
            <w:r w:rsidR="00623D30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проведения</w:t>
            </w:r>
          </w:p>
        </w:tc>
      </w:tr>
      <w:tr w:rsidR="006E0F3F" w:rsidRPr="00247A1B" w:rsidTr="00514772">
        <w:trPr>
          <w:trHeight w:val="536"/>
        </w:trPr>
        <w:tc>
          <w:tcPr>
            <w:tcW w:w="710" w:type="dxa"/>
            <w:vMerge/>
          </w:tcPr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E0F3F" w:rsidRPr="00247A1B" w:rsidRDefault="006E0F3F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F3F" w:rsidRPr="00247A1B" w:rsidRDefault="00623D30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П</w:t>
            </w:r>
            <w:r w:rsidR="006E0F3F" w:rsidRPr="00247A1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о плану</w:t>
            </w:r>
          </w:p>
        </w:tc>
        <w:tc>
          <w:tcPr>
            <w:tcW w:w="1701" w:type="dxa"/>
          </w:tcPr>
          <w:p w:rsidR="006E0F3F" w:rsidRPr="00247A1B" w:rsidRDefault="00623D30" w:rsidP="00514772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По </w:t>
            </w:r>
            <w:r w:rsidR="006E0F3F" w:rsidRPr="00247A1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у</w:t>
            </w:r>
          </w:p>
        </w:tc>
      </w:tr>
      <w:tr w:rsidR="006E0F3F" w:rsidRPr="006F3939" w:rsidTr="00514772">
        <w:tc>
          <w:tcPr>
            <w:tcW w:w="10490" w:type="dxa"/>
            <w:gridSpan w:val="5"/>
          </w:tcPr>
          <w:p w:rsidR="006E0F3F" w:rsidRPr="006B4133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B4133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Тренинг исследовательских спосо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бностей (10 ч.</w:t>
            </w:r>
            <w:r w:rsidRPr="006B4133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)</w:t>
            </w: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Культура мыш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6E0F3F" w:rsidRPr="003C334B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ления </w:t>
            </w:r>
          </w:p>
        </w:tc>
        <w:tc>
          <w:tcPr>
            <w:tcW w:w="4678" w:type="dxa"/>
          </w:tcPr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ие задания «Как правильно </w:t>
            </w:r>
          </w:p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выска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зывать суждения», «Как дел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ать </w:t>
            </w:r>
          </w:p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обобщения», «Как классифици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ровать».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Методы исследо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Практические задания 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совершенствова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нию владения ос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новными методами </w:t>
            </w:r>
          </w:p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исследования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Научная теория</w:t>
            </w:r>
          </w:p>
        </w:tc>
        <w:tc>
          <w:tcPr>
            <w:tcW w:w="4678" w:type="dxa"/>
          </w:tcPr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беседа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Научное прогнозирование</w:t>
            </w:r>
          </w:p>
        </w:tc>
        <w:tc>
          <w:tcPr>
            <w:tcW w:w="4678" w:type="dxa"/>
          </w:tcPr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Практическое занятие по проверке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собст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венных гипотез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Совершенствование техники наблюдения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экспериментирования</w:t>
            </w:r>
          </w:p>
        </w:tc>
        <w:tc>
          <w:tcPr>
            <w:tcW w:w="4678" w:type="dxa"/>
          </w:tcPr>
          <w:p w:rsidR="006E0F3F" w:rsidRP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беседа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 проведение наб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лю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дений и экспериментов.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4678" w:type="dxa"/>
          </w:tcPr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игра «Вопросы и ответы».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Ассоциации и аналогии</w:t>
            </w:r>
          </w:p>
        </w:tc>
        <w:tc>
          <w:tcPr>
            <w:tcW w:w="4678" w:type="dxa"/>
          </w:tcPr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задания на выявление уровня</w:t>
            </w:r>
          </w:p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вития логического мышлени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я. Практи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ческие задания на ассо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циативное мышление.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правильно делать выводы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из наблюдений и экспериментов</w:t>
            </w:r>
          </w:p>
        </w:tc>
        <w:tc>
          <w:tcPr>
            <w:tcW w:w="4678" w:type="dxa"/>
          </w:tcPr>
          <w:p w:rsidR="00203DB0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Практические задания по разви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тию умений высказывать суждения и делать умозаклю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чения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основе наблюдений.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Умение выявлять проблемы</w:t>
            </w:r>
          </w:p>
        </w:tc>
        <w:tc>
          <w:tcPr>
            <w:tcW w:w="4678" w:type="dxa"/>
          </w:tcPr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Коллективная беседа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подготовиться к защите</w:t>
            </w:r>
          </w:p>
        </w:tc>
        <w:tc>
          <w:tcPr>
            <w:tcW w:w="4678" w:type="dxa"/>
          </w:tcPr>
          <w:p w:rsidR="006E0F3F" w:rsidRPr="00A63508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10490" w:type="dxa"/>
            <w:gridSpan w:val="5"/>
          </w:tcPr>
          <w:p w:rsidR="006E0F3F" w:rsidRPr="006E0F3F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Самостоятельная исследовательская практика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(16 ч.)</w:t>
            </w: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проблемы и выбор темы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собственного исследования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0F3F" w:rsidRPr="00A6350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2FF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Коллективное обсуждение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12-16</w:t>
            </w:r>
          </w:p>
        </w:tc>
        <w:tc>
          <w:tcPr>
            <w:tcW w:w="1984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 работа по планированию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проведению самостоятельных </w:t>
            </w:r>
            <w:r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0F3F" w:rsidRPr="00A6350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2FF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6E0F3F" w:rsidRPr="006F3939" w:rsidTr="00514772">
        <w:tc>
          <w:tcPr>
            <w:tcW w:w="710" w:type="dxa"/>
          </w:tcPr>
          <w:p w:rsidR="006E0F3F" w:rsidRDefault="006E0F3F" w:rsidP="00203DB0">
            <w:pPr>
              <w:autoSpaceDE w:val="0"/>
              <w:autoSpaceDN w:val="0"/>
              <w:adjustRightInd w:val="0"/>
              <w:ind w:right="-99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17-</w:t>
            </w:r>
            <w:r w:rsidR="00712FF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E0F3F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Индивидуальная </w:t>
            </w:r>
            <w:r w:rsidR="006E0F3F"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консультационная работа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6E0F3F" w:rsidRPr="006E0F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проведению самостоятельных исследований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0F3F" w:rsidRPr="00A6350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2FF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F3F" w:rsidRPr="006F3939" w:rsidRDefault="006E0F3F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2FF8" w:rsidRPr="006F3939" w:rsidTr="00514772">
        <w:tc>
          <w:tcPr>
            <w:tcW w:w="710" w:type="dxa"/>
          </w:tcPr>
          <w:p w:rsidR="00712FF8" w:rsidRDefault="00712FF8" w:rsidP="00203DB0">
            <w:pPr>
              <w:autoSpaceDE w:val="0"/>
              <w:autoSpaceDN w:val="0"/>
              <w:adjustRightInd w:val="0"/>
              <w:ind w:right="-99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25-26</w:t>
            </w:r>
          </w:p>
        </w:tc>
        <w:tc>
          <w:tcPr>
            <w:tcW w:w="1984" w:type="dxa"/>
          </w:tcPr>
          <w:p w:rsidR="00712FF8" w:rsidRPr="00525F8D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6350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«Как подготовиться к защите».</w:t>
            </w:r>
          </w:p>
        </w:tc>
        <w:tc>
          <w:tcPr>
            <w:tcW w:w="4678" w:type="dxa"/>
          </w:tcPr>
          <w:p w:rsidR="00712FF8" w:rsidRPr="001800D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Семинар.</w:t>
            </w:r>
          </w:p>
        </w:tc>
        <w:tc>
          <w:tcPr>
            <w:tcW w:w="1417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2FF8" w:rsidRPr="006F3939" w:rsidTr="00514772">
        <w:tc>
          <w:tcPr>
            <w:tcW w:w="10490" w:type="dxa"/>
            <w:gridSpan w:val="5"/>
          </w:tcPr>
          <w:p w:rsidR="00712FF8" w:rsidRPr="00712FF8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712FF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Мониторинг исследовательской деятельности</w:t>
            </w: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(8 ч.)</w:t>
            </w:r>
          </w:p>
        </w:tc>
      </w:tr>
      <w:tr w:rsidR="00712FF8" w:rsidRPr="006F3939" w:rsidTr="00514772">
        <w:tc>
          <w:tcPr>
            <w:tcW w:w="710" w:type="dxa"/>
          </w:tcPr>
          <w:p w:rsidR="00712FF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27-30</w:t>
            </w:r>
          </w:p>
        </w:tc>
        <w:tc>
          <w:tcPr>
            <w:tcW w:w="1984" w:type="dxa"/>
          </w:tcPr>
          <w:p w:rsidR="00712FF8" w:rsidRPr="00685D0F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ие в процедурах защиты исследова</w:t>
            </w: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ьских работ в качестве зрителей.</w:t>
            </w:r>
          </w:p>
        </w:tc>
        <w:tc>
          <w:tcPr>
            <w:tcW w:w="4678" w:type="dxa"/>
          </w:tcPr>
          <w:p w:rsidR="00203DB0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аслушивание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докладов об ито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гах прове</w:t>
            </w:r>
            <w:r w:rsidR="00203DB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203DB0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денных исследований и выполненных </w:t>
            </w:r>
          </w:p>
          <w:p w:rsidR="00203DB0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проектах,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формулирование вопросов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</w:p>
          <w:p w:rsidR="00712FF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высказывание собственных суждений.</w:t>
            </w:r>
          </w:p>
        </w:tc>
        <w:tc>
          <w:tcPr>
            <w:tcW w:w="1417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2FF8" w:rsidRPr="006F3939" w:rsidTr="00514772">
        <w:tc>
          <w:tcPr>
            <w:tcW w:w="710" w:type="dxa"/>
          </w:tcPr>
          <w:p w:rsidR="00712FF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31-32</w:t>
            </w:r>
          </w:p>
        </w:tc>
        <w:tc>
          <w:tcPr>
            <w:tcW w:w="1984" w:type="dxa"/>
          </w:tcPr>
          <w:p w:rsidR="00712FF8" w:rsidRPr="00685D0F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одготовка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800D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 защите собственных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работ.</w:t>
            </w:r>
          </w:p>
        </w:tc>
        <w:tc>
          <w:tcPr>
            <w:tcW w:w="4678" w:type="dxa"/>
          </w:tcPr>
          <w:p w:rsidR="00712FF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Планирование собственного выступления. Подготовка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текста доклада, схем, графиков, рисунков, чертежей, макетов.</w:t>
            </w:r>
          </w:p>
        </w:tc>
        <w:tc>
          <w:tcPr>
            <w:tcW w:w="1417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2FF8" w:rsidRPr="006F3939" w:rsidTr="00514772">
        <w:tc>
          <w:tcPr>
            <w:tcW w:w="710" w:type="dxa"/>
          </w:tcPr>
          <w:p w:rsidR="00712FF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33-34</w:t>
            </w:r>
          </w:p>
        </w:tc>
        <w:tc>
          <w:tcPr>
            <w:tcW w:w="1984" w:type="dxa"/>
          </w:tcPr>
          <w:p w:rsidR="00712FF8" w:rsidRPr="00685D0F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</w:t>
            </w: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ащита исследовательских работ</w:t>
            </w:r>
            <w:r w:rsidR="0053523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92266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творческих проектов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03DB0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Участие в конференции: </w:t>
            </w: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доклад, ответы </w:t>
            </w:r>
          </w:p>
          <w:p w:rsidR="00712FF8" w:rsidRDefault="00712FF8" w:rsidP="00203DB0">
            <w:pPr>
              <w:autoSpaceDE w:val="0"/>
              <w:autoSpaceDN w:val="0"/>
              <w:adjustRightInd w:val="0"/>
              <w:ind w:right="-99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F0E1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F8" w:rsidRPr="006F3939" w:rsidRDefault="00712FF8" w:rsidP="00A76C7B">
            <w:pPr>
              <w:autoSpaceDE w:val="0"/>
              <w:autoSpaceDN w:val="0"/>
              <w:adjustRightInd w:val="0"/>
              <w:ind w:right="-993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3A22C1" w:rsidRDefault="003A22C1" w:rsidP="00A76C7B">
      <w:p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203DB0" w:rsidRDefault="00203DB0" w:rsidP="00A76C7B">
      <w:pPr>
        <w:spacing w:before="100" w:beforeAutospacing="1" w:after="100" w:afterAutospacing="1" w:line="240" w:lineRule="auto"/>
        <w:ind w:right="-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203DB0" w:rsidRDefault="00203DB0" w:rsidP="00A76C7B">
      <w:pPr>
        <w:spacing w:before="100" w:beforeAutospacing="1" w:after="100" w:afterAutospacing="1" w:line="240" w:lineRule="auto"/>
        <w:ind w:right="-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203DB0" w:rsidRDefault="00203DB0" w:rsidP="00A76C7B">
      <w:pPr>
        <w:spacing w:before="100" w:beforeAutospacing="1" w:after="100" w:afterAutospacing="1" w:line="240" w:lineRule="auto"/>
        <w:ind w:right="-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203DB0" w:rsidRDefault="00203DB0" w:rsidP="00A76C7B">
      <w:pPr>
        <w:spacing w:before="100" w:beforeAutospacing="1" w:after="100" w:afterAutospacing="1" w:line="240" w:lineRule="auto"/>
        <w:ind w:right="-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950AD" w:rsidRPr="00851E0D" w:rsidRDefault="009950AD" w:rsidP="00A76C7B">
      <w:pPr>
        <w:spacing w:before="100" w:beforeAutospacing="1" w:after="100" w:afterAutospacing="1" w:line="240" w:lineRule="auto"/>
        <w:ind w:right="-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5" w:name="_GoBack"/>
      <w:bookmarkEnd w:id="5"/>
      <w:r w:rsidRPr="00851E0D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8. Учебно-методическое обеспечение</w:t>
      </w:r>
    </w:p>
    <w:p w:rsidR="003A22C1" w:rsidRDefault="003A22C1" w:rsidP="00A76C7B">
      <w:p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563C1F" w:rsidRPr="00247A1B" w:rsidRDefault="00563C1F" w:rsidP="00A76C7B">
      <w:pPr>
        <w:spacing w:line="240" w:lineRule="auto"/>
        <w:ind w:right="-993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Учебные и методические пособия:</w:t>
      </w:r>
    </w:p>
    <w:p w:rsidR="00563C1F" w:rsidRPr="00247A1B" w:rsidRDefault="00563C1F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Савенков А.И.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="005F5369">
        <w:rPr>
          <w:rFonts w:ascii="Times New Roman" w:hAnsi="Times New Roman" w:cs="Times New Roman"/>
          <w:color w:val="191919"/>
          <w:sz w:val="24"/>
          <w:szCs w:val="24"/>
        </w:rPr>
        <w:t xml:space="preserve">азвитие логического мышления 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Самара: Издательский дом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«Федоров»: Издательство «Учеб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ная литература», 2010. </w:t>
      </w:r>
    </w:p>
    <w:p w:rsidR="00BE28E9" w:rsidRPr="00247A1B" w:rsidRDefault="00563C1F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Савенков А.И.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>азвитие творческог</w:t>
      </w:r>
      <w:r w:rsidR="005F5369">
        <w:rPr>
          <w:rFonts w:ascii="Times New Roman" w:hAnsi="Times New Roman" w:cs="Times New Roman"/>
          <w:color w:val="191919"/>
          <w:sz w:val="24"/>
          <w:szCs w:val="24"/>
        </w:rPr>
        <w:t>о мышления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-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>амара: Издательский дом «Федоров»:  Издательство «Учеб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ная литература», 2011</w:t>
      </w:r>
    </w:p>
    <w:p w:rsidR="005F5369" w:rsidRDefault="00563C1F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Савенков А.И.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Разви</w:t>
      </w:r>
      <w:r w:rsidR="005F5369">
        <w:rPr>
          <w:rFonts w:ascii="Times New Roman" w:hAnsi="Times New Roman" w:cs="Times New Roman"/>
          <w:color w:val="191919"/>
          <w:sz w:val="24"/>
          <w:szCs w:val="24"/>
        </w:rPr>
        <w:t>тие познавательных способностей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-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5F5369">
        <w:rPr>
          <w:rFonts w:ascii="Times New Roman" w:hAnsi="Times New Roman" w:cs="Times New Roman"/>
          <w:color w:val="191919"/>
          <w:sz w:val="24"/>
          <w:szCs w:val="24"/>
        </w:rPr>
        <w:t>Сам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ара: Издательский дом «Федоров»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>: Издатель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ство «Учебная литература», 2010. </w:t>
      </w:r>
    </w:p>
    <w:p w:rsidR="00563C1F" w:rsidRPr="00247A1B" w:rsidRDefault="00563C1F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Савенков А.И.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Методика исследовательского обучения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 младших школьников.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Са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>мара: Издательство «Учебная ли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тература»: Издательский дом «Федоров», 2011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563C1F" w:rsidRPr="00247A1B" w:rsidRDefault="00563C1F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Савенков А.И.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Психологи</w:t>
      </w:r>
      <w:r w:rsidR="00BE28E9"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я исследовательского обучения. - </w:t>
      </w:r>
      <w:r w:rsidRPr="00247A1B">
        <w:rPr>
          <w:rFonts w:ascii="Times New Roman" w:hAnsi="Times New Roman" w:cs="Times New Roman"/>
          <w:color w:val="191919"/>
          <w:sz w:val="24"/>
          <w:szCs w:val="24"/>
        </w:rPr>
        <w:t>М.: Академия, 2005.</w:t>
      </w:r>
    </w:p>
    <w:p w:rsidR="00A837C3" w:rsidRPr="00247A1B" w:rsidRDefault="00A837C3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А.И.Савенков. Методика исследовательского обучения младших школьников. Учебная литература, 2010г</w:t>
      </w:r>
    </w:p>
    <w:p w:rsidR="00A837C3" w:rsidRPr="00FA74D7" w:rsidRDefault="00A837C3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М.К.Господникова, Н.Б.Полянина, Е</w:t>
      </w:r>
      <w:r w:rsidR="00053C14"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>И</w:t>
      </w:r>
      <w:r w:rsidR="00053C14"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. </w:t>
      </w:r>
      <w:r w:rsidRPr="00247A1B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Самохвалова. Проектно-исследовательская деятельность в начальной школе. Волгоград.2009г </w:t>
      </w:r>
    </w:p>
    <w:p w:rsidR="00FA74D7" w:rsidRPr="00247A1B" w:rsidRDefault="007F3D34" w:rsidP="00A76C7B">
      <w:pPr>
        <w:pStyle w:val="a3"/>
        <w:numPr>
          <w:ilvl w:val="0"/>
          <w:numId w:val="14"/>
        </w:num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С. Болушевский, М. Яковлева «365 научных опытов на каждый день», М.: Издательство «Э», 2016г.</w:t>
      </w:r>
    </w:p>
    <w:p w:rsidR="005F5369" w:rsidRDefault="005F5369" w:rsidP="00A76C7B">
      <w:pPr>
        <w:spacing w:line="240" w:lineRule="auto"/>
        <w:ind w:right="-993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7A6ED9" w:rsidRPr="00247A1B" w:rsidRDefault="007A6ED9" w:rsidP="00A76C7B">
      <w:pPr>
        <w:spacing w:line="240" w:lineRule="auto"/>
        <w:ind w:right="-993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b/>
          <w:color w:val="191919"/>
          <w:sz w:val="24"/>
          <w:szCs w:val="24"/>
        </w:rPr>
        <w:t>Интернет – ресурсы для реализации программы</w:t>
      </w:r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Занимательные научные опыты для детей   </w:t>
      </w:r>
      <w:hyperlink r:id="rId8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http://adalin.mospsy.ru/l_01_00/l_01_10o.shtml</w:t>
        </w:r>
      </w:hyperlink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Познавательные опыты для детей </w:t>
      </w:r>
      <w:hyperlink r:id="rId9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http://adalin.mospsy.ru/l_01_00/l_01_10g.shtml</w:t>
        </w:r>
      </w:hyperlink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Занимательные опыты и эксперименты для дошкольников </w:t>
      </w:r>
      <w:hyperlink r:id="rId10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http://adalin.mospsy.ru/l_01_00/l_01_10f.shtml</w:t>
        </w:r>
      </w:hyperlink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«Жидкие» фокусы</w:t>
      </w:r>
      <w:hyperlink r:id="rId11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http://adalin.mospsy.ru/l_01_00/l_01_10k.shtml</w:t>
        </w:r>
      </w:hyperlink>
    </w:p>
    <w:p w:rsidR="007A6ED9" w:rsidRPr="00247A1B" w:rsidRDefault="003A22C1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Занимательные опыты на кухне </w:t>
      </w:r>
      <w:hyperlink r:id="rId12" w:history="1">
        <w:r w:rsidR="007A6ED9"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http://adalin.mospsy.ru/l_01_00/l_01_10m.shtml</w:t>
        </w:r>
      </w:hyperlink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Изучаем животный мир - ставим опыты </w:t>
      </w:r>
      <w:hyperlink r:id="rId13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http://adalin.mospsy.ru/l_01_00/l_01_10n.shtml</w:t>
        </w:r>
      </w:hyperlink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Почему и потому. Детская энциклопедия. [Электронный ресурс] </w:t>
      </w:r>
      <w:hyperlink r:id="rId14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http://www.kodges.ru/dosug/page/147/</w:t>
        </w:r>
      </w:hyperlink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Большая Детская энциклопедия. Русский язык.  [Электронный  ресурс]</w:t>
      </w:r>
      <w:hyperlink r:id="rId15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http://www.booklinks.ru/</w:t>
        </w:r>
      </w:hyperlink>
    </w:p>
    <w:p w:rsidR="007A6ED9" w:rsidRPr="00247A1B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4"/>
          <w:szCs w:val="24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>«Внеурочная деятельность школьников» авторов Д.В.Григорьева, П.В. Степанова[Электронный ресурс]</w:t>
      </w:r>
      <w:hyperlink r:id="rId16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A837C3" w:rsidRPr="003A22C1" w:rsidRDefault="007A6ED9" w:rsidP="00A76C7B">
      <w:pPr>
        <w:pStyle w:val="a3"/>
        <w:numPr>
          <w:ilvl w:val="0"/>
          <w:numId w:val="25"/>
        </w:numPr>
        <w:spacing w:line="240" w:lineRule="auto"/>
        <w:ind w:right="-993"/>
        <w:rPr>
          <w:rFonts w:ascii="Times New Roman" w:hAnsi="Times New Roman" w:cs="Times New Roman"/>
          <w:color w:val="191919"/>
          <w:sz w:val="28"/>
          <w:szCs w:val="28"/>
        </w:rPr>
      </w:pPr>
      <w:r w:rsidRPr="00247A1B">
        <w:rPr>
          <w:rFonts w:ascii="Times New Roman" w:hAnsi="Times New Roman" w:cs="Times New Roman"/>
          <w:color w:val="191919"/>
          <w:sz w:val="24"/>
          <w:szCs w:val="24"/>
        </w:rPr>
        <w:t xml:space="preserve">Проектная деятельность в начальной школе. [Электронный ресурс] </w:t>
      </w:r>
      <w:hyperlink r:id="rId17" w:history="1">
        <w:r w:rsidRPr="00247A1B">
          <w:rPr>
            <w:rStyle w:val="a4"/>
            <w:rFonts w:ascii="Times New Roman" w:hAnsi="Times New Roman" w:cs="Times New Roman"/>
            <w:sz w:val="24"/>
            <w:szCs w:val="24"/>
          </w:rPr>
          <w:t>http://pedsovet.org/component/option,com_mtree/task,viewlink/link_id,24968/Itemid,118/http://www.nachalka.com/proekty</w:t>
        </w:r>
      </w:hyperlink>
    </w:p>
    <w:p w:rsidR="00BE28E9" w:rsidRPr="00A837C3" w:rsidRDefault="00BE28E9" w:rsidP="00A76C7B">
      <w:p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A31D5C" w:rsidRPr="00A837C3" w:rsidRDefault="00A31D5C" w:rsidP="00A76C7B">
      <w:pPr>
        <w:spacing w:line="240" w:lineRule="auto"/>
        <w:ind w:right="-993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sectPr w:rsidR="00A31D5C" w:rsidRPr="00A837C3" w:rsidSect="00A76C7B">
      <w:footerReference w:type="default" r:id="rId18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57" w:rsidRDefault="00D45D57" w:rsidP="003A22C1">
      <w:pPr>
        <w:spacing w:after="0" w:line="240" w:lineRule="auto"/>
      </w:pPr>
      <w:r>
        <w:separator/>
      </w:r>
    </w:p>
  </w:endnote>
  <w:endnote w:type="continuationSeparator" w:id="0">
    <w:p w:rsidR="00D45D57" w:rsidRDefault="00D45D57" w:rsidP="003A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1026"/>
      <w:docPartObj>
        <w:docPartGallery w:val="Page Numbers (Bottom of Page)"/>
        <w:docPartUnique/>
      </w:docPartObj>
    </w:sdtPr>
    <w:sdtContent>
      <w:p w:rsidR="00A76C7B" w:rsidRDefault="00A76C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B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6C7B" w:rsidRDefault="00A76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57" w:rsidRDefault="00D45D57" w:rsidP="003A22C1">
      <w:pPr>
        <w:spacing w:after="0" w:line="240" w:lineRule="auto"/>
      </w:pPr>
      <w:r>
        <w:separator/>
      </w:r>
    </w:p>
  </w:footnote>
  <w:footnote w:type="continuationSeparator" w:id="0">
    <w:p w:rsidR="00D45D57" w:rsidRDefault="00D45D57" w:rsidP="003A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5A8"/>
    <w:multiLevelType w:val="hybridMultilevel"/>
    <w:tmpl w:val="5EC66182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1410"/>
    <w:multiLevelType w:val="hybridMultilevel"/>
    <w:tmpl w:val="79C02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36E3"/>
    <w:multiLevelType w:val="hybridMultilevel"/>
    <w:tmpl w:val="A01CDB26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F016F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26AC"/>
    <w:multiLevelType w:val="hybridMultilevel"/>
    <w:tmpl w:val="AB322C5E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4855"/>
    <w:multiLevelType w:val="hybridMultilevel"/>
    <w:tmpl w:val="A20AE582"/>
    <w:lvl w:ilvl="0" w:tplc="CA7C7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54A3"/>
    <w:multiLevelType w:val="hybridMultilevel"/>
    <w:tmpl w:val="70CCD2FE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3232C"/>
    <w:multiLevelType w:val="hybridMultilevel"/>
    <w:tmpl w:val="EADA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B32AC"/>
    <w:multiLevelType w:val="hybridMultilevel"/>
    <w:tmpl w:val="ED7427FC"/>
    <w:lvl w:ilvl="0" w:tplc="79A4F03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5189E"/>
    <w:multiLevelType w:val="hybridMultilevel"/>
    <w:tmpl w:val="5B043260"/>
    <w:lvl w:ilvl="0" w:tplc="8244026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1A70"/>
    <w:multiLevelType w:val="hybridMultilevel"/>
    <w:tmpl w:val="FD74F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B22B5"/>
    <w:multiLevelType w:val="hybridMultilevel"/>
    <w:tmpl w:val="73D09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3677E"/>
    <w:multiLevelType w:val="hybridMultilevel"/>
    <w:tmpl w:val="484E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818C6"/>
    <w:multiLevelType w:val="hybridMultilevel"/>
    <w:tmpl w:val="5956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59E"/>
    <w:multiLevelType w:val="hybridMultilevel"/>
    <w:tmpl w:val="E41A4108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01A7E"/>
    <w:multiLevelType w:val="hybridMultilevel"/>
    <w:tmpl w:val="23F85D4C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F6789"/>
    <w:multiLevelType w:val="hybridMultilevel"/>
    <w:tmpl w:val="80D0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C5D8D"/>
    <w:multiLevelType w:val="hybridMultilevel"/>
    <w:tmpl w:val="4A1A3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855C2"/>
    <w:multiLevelType w:val="hybridMultilevel"/>
    <w:tmpl w:val="828A61CE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A4B0E"/>
    <w:multiLevelType w:val="hybridMultilevel"/>
    <w:tmpl w:val="489A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41244"/>
    <w:multiLevelType w:val="hybridMultilevel"/>
    <w:tmpl w:val="CA546CA4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934"/>
    <w:multiLevelType w:val="hybridMultilevel"/>
    <w:tmpl w:val="2CC015F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40847A5"/>
    <w:multiLevelType w:val="hybridMultilevel"/>
    <w:tmpl w:val="AF386D54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E41A0"/>
    <w:multiLevelType w:val="hybridMultilevel"/>
    <w:tmpl w:val="49A0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211CC"/>
    <w:multiLevelType w:val="hybridMultilevel"/>
    <w:tmpl w:val="C7F457E0"/>
    <w:lvl w:ilvl="0" w:tplc="A4467D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57957"/>
    <w:multiLevelType w:val="hybridMultilevel"/>
    <w:tmpl w:val="970E5B5C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9343B"/>
    <w:multiLevelType w:val="hybridMultilevel"/>
    <w:tmpl w:val="5D26E932"/>
    <w:lvl w:ilvl="0" w:tplc="F424A7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2203"/>
    <w:multiLevelType w:val="hybridMultilevel"/>
    <w:tmpl w:val="2DA0D3A2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74C5F"/>
    <w:multiLevelType w:val="hybridMultilevel"/>
    <w:tmpl w:val="180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5"/>
  </w:num>
  <w:num w:numId="5">
    <w:abstractNumId w:val="24"/>
  </w:num>
  <w:num w:numId="6">
    <w:abstractNumId w:val="7"/>
  </w:num>
  <w:num w:numId="7">
    <w:abstractNumId w:val="20"/>
  </w:num>
  <w:num w:numId="8">
    <w:abstractNumId w:val="22"/>
  </w:num>
  <w:num w:numId="9">
    <w:abstractNumId w:val="16"/>
  </w:num>
  <w:num w:numId="10">
    <w:abstractNumId w:val="17"/>
  </w:num>
  <w:num w:numId="11">
    <w:abstractNumId w:val="27"/>
  </w:num>
  <w:num w:numId="12">
    <w:abstractNumId w:val="5"/>
  </w:num>
  <w:num w:numId="13">
    <w:abstractNumId w:val="30"/>
  </w:num>
  <w:num w:numId="14">
    <w:abstractNumId w:val="13"/>
  </w:num>
  <w:num w:numId="15">
    <w:abstractNumId w:val="3"/>
  </w:num>
  <w:num w:numId="16">
    <w:abstractNumId w:val="2"/>
  </w:num>
  <w:num w:numId="17">
    <w:abstractNumId w:val="12"/>
  </w:num>
  <w:num w:numId="18">
    <w:abstractNumId w:val="23"/>
  </w:num>
  <w:num w:numId="19">
    <w:abstractNumId w:val="19"/>
  </w:num>
  <w:num w:numId="20">
    <w:abstractNumId w:val="8"/>
  </w:num>
  <w:num w:numId="21">
    <w:abstractNumId w:val="0"/>
  </w:num>
  <w:num w:numId="22">
    <w:abstractNumId w:val="11"/>
  </w:num>
  <w:num w:numId="23">
    <w:abstractNumId w:val="29"/>
  </w:num>
  <w:num w:numId="24">
    <w:abstractNumId w:val="4"/>
  </w:num>
  <w:num w:numId="25">
    <w:abstractNumId w:val="21"/>
  </w:num>
  <w:num w:numId="26">
    <w:abstractNumId w:val="1"/>
  </w:num>
  <w:num w:numId="27">
    <w:abstractNumId w:val="9"/>
  </w:num>
  <w:num w:numId="28">
    <w:abstractNumId w:val="25"/>
  </w:num>
  <w:num w:numId="29">
    <w:abstractNumId w:val="10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3"/>
    <w:rsid w:val="00036717"/>
    <w:rsid w:val="00043C19"/>
    <w:rsid w:val="00051BB9"/>
    <w:rsid w:val="00053C14"/>
    <w:rsid w:val="000651EB"/>
    <w:rsid w:val="000A732E"/>
    <w:rsid w:val="000C6016"/>
    <w:rsid w:val="000D1C14"/>
    <w:rsid w:val="000D365E"/>
    <w:rsid w:val="000E53BE"/>
    <w:rsid w:val="001619AD"/>
    <w:rsid w:val="0016668D"/>
    <w:rsid w:val="001800D8"/>
    <w:rsid w:val="001C091D"/>
    <w:rsid w:val="001C27BA"/>
    <w:rsid w:val="001E7A1F"/>
    <w:rsid w:val="001F4CC3"/>
    <w:rsid w:val="00203DB0"/>
    <w:rsid w:val="00210D9E"/>
    <w:rsid w:val="00241680"/>
    <w:rsid w:val="00243C8F"/>
    <w:rsid w:val="0024447D"/>
    <w:rsid w:val="00247A1B"/>
    <w:rsid w:val="00287312"/>
    <w:rsid w:val="00287A78"/>
    <w:rsid w:val="002C4A82"/>
    <w:rsid w:val="002F3CC8"/>
    <w:rsid w:val="003948C0"/>
    <w:rsid w:val="003A22C1"/>
    <w:rsid w:val="003B3442"/>
    <w:rsid w:val="003C334B"/>
    <w:rsid w:val="003E568C"/>
    <w:rsid w:val="004317F7"/>
    <w:rsid w:val="00434604"/>
    <w:rsid w:val="00487CFC"/>
    <w:rsid w:val="00497990"/>
    <w:rsid w:val="004E4CF3"/>
    <w:rsid w:val="00514772"/>
    <w:rsid w:val="005229FE"/>
    <w:rsid w:val="00525F8D"/>
    <w:rsid w:val="00535230"/>
    <w:rsid w:val="00563C1F"/>
    <w:rsid w:val="005B47D9"/>
    <w:rsid w:val="005B4801"/>
    <w:rsid w:val="005D10A8"/>
    <w:rsid w:val="005E20C4"/>
    <w:rsid w:val="005F5369"/>
    <w:rsid w:val="006028AC"/>
    <w:rsid w:val="006030FC"/>
    <w:rsid w:val="00623D30"/>
    <w:rsid w:val="00627ACA"/>
    <w:rsid w:val="00633D95"/>
    <w:rsid w:val="006417EE"/>
    <w:rsid w:val="00685D0F"/>
    <w:rsid w:val="00696CF0"/>
    <w:rsid w:val="006B4133"/>
    <w:rsid w:val="006E0F3F"/>
    <w:rsid w:val="006F3939"/>
    <w:rsid w:val="00712FF8"/>
    <w:rsid w:val="007173DA"/>
    <w:rsid w:val="0077217A"/>
    <w:rsid w:val="0079765C"/>
    <w:rsid w:val="007A41C9"/>
    <w:rsid w:val="007A6ED9"/>
    <w:rsid w:val="007F11EB"/>
    <w:rsid w:val="007F3D34"/>
    <w:rsid w:val="008178AB"/>
    <w:rsid w:val="00842EE5"/>
    <w:rsid w:val="00851E0D"/>
    <w:rsid w:val="00892F52"/>
    <w:rsid w:val="008E2CE2"/>
    <w:rsid w:val="0092266F"/>
    <w:rsid w:val="0093292E"/>
    <w:rsid w:val="0095197E"/>
    <w:rsid w:val="009864A2"/>
    <w:rsid w:val="009950AD"/>
    <w:rsid w:val="009C597F"/>
    <w:rsid w:val="00A16D8C"/>
    <w:rsid w:val="00A31D5C"/>
    <w:rsid w:val="00A63508"/>
    <w:rsid w:val="00A76C7B"/>
    <w:rsid w:val="00A837C3"/>
    <w:rsid w:val="00A857AA"/>
    <w:rsid w:val="00A86864"/>
    <w:rsid w:val="00A971A2"/>
    <w:rsid w:val="00AA05E3"/>
    <w:rsid w:val="00AC7E9F"/>
    <w:rsid w:val="00B1120B"/>
    <w:rsid w:val="00B721A2"/>
    <w:rsid w:val="00B83BE2"/>
    <w:rsid w:val="00BD4408"/>
    <w:rsid w:val="00BD7773"/>
    <w:rsid w:val="00BE28E9"/>
    <w:rsid w:val="00C164B9"/>
    <w:rsid w:val="00C16FAC"/>
    <w:rsid w:val="00C25D0B"/>
    <w:rsid w:val="00CB2BFF"/>
    <w:rsid w:val="00CC6910"/>
    <w:rsid w:val="00CC72FF"/>
    <w:rsid w:val="00D45D57"/>
    <w:rsid w:val="00D81745"/>
    <w:rsid w:val="00D86B07"/>
    <w:rsid w:val="00DA7BBC"/>
    <w:rsid w:val="00DB1167"/>
    <w:rsid w:val="00DB212E"/>
    <w:rsid w:val="00DF0E1A"/>
    <w:rsid w:val="00E107F0"/>
    <w:rsid w:val="00E42319"/>
    <w:rsid w:val="00E559A4"/>
    <w:rsid w:val="00E676A7"/>
    <w:rsid w:val="00E95DCA"/>
    <w:rsid w:val="00EB20F6"/>
    <w:rsid w:val="00F43CC5"/>
    <w:rsid w:val="00F44BC8"/>
    <w:rsid w:val="00F66B14"/>
    <w:rsid w:val="00FA74D7"/>
    <w:rsid w:val="00FC116F"/>
    <w:rsid w:val="00FE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A670-A612-473F-9B40-46C9092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E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2C1"/>
  </w:style>
  <w:style w:type="paragraph" w:styleId="a8">
    <w:name w:val="footer"/>
    <w:basedOn w:val="a"/>
    <w:link w:val="a9"/>
    <w:uiPriority w:val="99"/>
    <w:unhideWhenUsed/>
    <w:rsid w:val="003A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2C1"/>
  </w:style>
  <w:style w:type="paragraph" w:styleId="aa">
    <w:name w:val="No Spacing"/>
    <w:uiPriority w:val="1"/>
    <w:qFormat/>
    <w:rsid w:val="00247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1_00/l_01_10o.shtml" TargetMode="External"/><Relationship Id="rId13" Type="http://schemas.openxmlformats.org/officeDocument/2006/relationships/hyperlink" Target="http://adalin.mospsy.ru/l_01_00/l_01_10n.s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alin.mospsy.ru/l_01_00/l_01_10m.shtml" TargetMode="External"/><Relationship Id="rId17" Type="http://schemas.openxmlformats.org/officeDocument/2006/relationships/hyperlink" Target="http://pedsovet.org/component/option,com_mtree/task,viewlink/link_id,24968/Itemid,118/http://www.nachalka.com/proek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alin.mospsy.ru/l_01_00/l_01_10k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links.ru/" TargetMode="External"/><Relationship Id="rId10" Type="http://schemas.openxmlformats.org/officeDocument/2006/relationships/hyperlink" Target="http://adalin.mospsy.ru/l_01_00/l_01_10f.s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alin.mospsy.ru/l_01_00/l_01_10g.shtml" TargetMode="External"/><Relationship Id="rId14" Type="http://schemas.openxmlformats.org/officeDocument/2006/relationships/hyperlink" Target="http://www.kodges.ru/dosug/page/147/(09.03.1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7AB9-3C8C-4982-A51B-CFC6A938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Шугозеро</cp:lastModifiedBy>
  <cp:revision>5</cp:revision>
  <cp:lastPrinted>2013-09-12T07:39:00Z</cp:lastPrinted>
  <dcterms:created xsi:type="dcterms:W3CDTF">2023-10-24T13:19:00Z</dcterms:created>
  <dcterms:modified xsi:type="dcterms:W3CDTF">2023-10-24T13:54:00Z</dcterms:modified>
</cp:coreProperties>
</file>